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CE" w:rsidRPr="000643A4" w:rsidRDefault="00BF59CE" w:rsidP="00BF59CE">
      <w:pPr>
        <w:jc w:val="center"/>
        <w:rPr>
          <w:rFonts w:asciiTheme="minorHAnsi" w:hAnsiTheme="minorHAnsi"/>
          <w:b/>
          <w:sz w:val="22"/>
          <w:szCs w:val="21"/>
        </w:rPr>
      </w:pPr>
      <w:r w:rsidRPr="000643A4">
        <w:rPr>
          <w:rFonts w:asciiTheme="minorHAnsi" w:hAnsiTheme="minorHAnsi"/>
          <w:b/>
          <w:sz w:val="22"/>
          <w:szCs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3810</wp:posOffset>
            </wp:positionV>
            <wp:extent cx="654504" cy="619125"/>
            <wp:effectExtent l="0" t="0" r="0" b="0"/>
            <wp:wrapNone/>
            <wp:docPr id="2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04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3A4">
        <w:rPr>
          <w:rFonts w:asciiTheme="minorHAnsi" w:hAnsiTheme="minorHAnsi"/>
          <w:b/>
          <w:sz w:val="22"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7369175</wp:posOffset>
            </wp:positionH>
            <wp:positionV relativeFrom="paragraph">
              <wp:posOffset>31750</wp:posOffset>
            </wp:positionV>
            <wp:extent cx="666750" cy="66675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3A4">
        <w:rPr>
          <w:rFonts w:asciiTheme="minorHAnsi" w:hAnsiTheme="minorHAnsi"/>
          <w:b/>
          <w:sz w:val="22"/>
          <w:szCs w:val="21"/>
        </w:rPr>
        <w:t xml:space="preserve">UNIVERSIDADE </w:t>
      </w:r>
      <w:r w:rsidR="00145B1D" w:rsidRPr="000643A4">
        <w:rPr>
          <w:rFonts w:asciiTheme="minorHAnsi" w:hAnsiTheme="minorHAnsi"/>
          <w:b/>
          <w:sz w:val="22"/>
          <w:szCs w:val="21"/>
        </w:rPr>
        <w:t>FEDERAL DA PARAÍBA</w:t>
      </w:r>
    </w:p>
    <w:p w:rsidR="00BF59CE" w:rsidRPr="000643A4" w:rsidRDefault="00707935" w:rsidP="00BF59CE">
      <w:pPr>
        <w:jc w:val="center"/>
        <w:rPr>
          <w:rFonts w:asciiTheme="minorHAnsi" w:hAnsiTheme="minorHAnsi"/>
          <w:b/>
          <w:sz w:val="22"/>
          <w:szCs w:val="21"/>
        </w:rPr>
      </w:pPr>
      <w:r w:rsidRPr="000643A4">
        <w:rPr>
          <w:rFonts w:asciiTheme="minorHAnsi" w:hAnsiTheme="minorHAnsi"/>
          <w:b/>
          <w:sz w:val="22"/>
          <w:szCs w:val="21"/>
        </w:rPr>
        <w:t xml:space="preserve">CENTRO DE CIÊNCIAS </w:t>
      </w:r>
      <w:r w:rsidR="00BF59CE" w:rsidRPr="000643A4">
        <w:rPr>
          <w:rFonts w:asciiTheme="minorHAnsi" w:hAnsiTheme="minorHAnsi"/>
          <w:b/>
          <w:sz w:val="22"/>
          <w:szCs w:val="21"/>
        </w:rPr>
        <w:t>HUMANAS SOCIAIS E AGRÁRIAS</w:t>
      </w:r>
    </w:p>
    <w:p w:rsidR="00BF59CE" w:rsidRPr="000643A4" w:rsidRDefault="00BF59CE" w:rsidP="00BF59CE">
      <w:pPr>
        <w:jc w:val="center"/>
        <w:rPr>
          <w:rFonts w:asciiTheme="minorHAnsi" w:hAnsiTheme="minorHAnsi"/>
          <w:b/>
          <w:sz w:val="22"/>
          <w:szCs w:val="21"/>
        </w:rPr>
      </w:pPr>
      <w:r w:rsidRPr="000643A4">
        <w:rPr>
          <w:rFonts w:asciiTheme="minorHAnsi" w:hAnsiTheme="minorHAnsi"/>
          <w:b/>
          <w:sz w:val="22"/>
          <w:szCs w:val="21"/>
        </w:rPr>
        <w:t xml:space="preserve">COLÉGIO AGRÍCOLA </w:t>
      </w:r>
      <w:r w:rsidR="00707935" w:rsidRPr="000643A4">
        <w:rPr>
          <w:rFonts w:asciiTheme="minorHAnsi" w:hAnsiTheme="minorHAnsi"/>
          <w:b/>
          <w:sz w:val="22"/>
          <w:szCs w:val="21"/>
        </w:rPr>
        <w:t>VIDAL DE NEGREIROS</w:t>
      </w:r>
    </w:p>
    <w:p w:rsidR="00BF59CE" w:rsidRPr="000643A4" w:rsidRDefault="00BF59CE" w:rsidP="00BF59CE">
      <w:pPr>
        <w:jc w:val="center"/>
        <w:rPr>
          <w:rFonts w:asciiTheme="minorHAnsi" w:hAnsiTheme="minorHAnsi"/>
          <w:b/>
          <w:sz w:val="22"/>
          <w:szCs w:val="21"/>
        </w:rPr>
      </w:pPr>
      <w:r w:rsidRPr="000643A4">
        <w:rPr>
          <w:rFonts w:asciiTheme="minorHAnsi" w:hAnsiTheme="minorHAnsi"/>
          <w:b/>
          <w:sz w:val="22"/>
          <w:szCs w:val="21"/>
        </w:rPr>
        <w:t>CAMPUS III – BANANEIRAS - PB</w:t>
      </w:r>
    </w:p>
    <w:p w:rsidR="00BF59CE" w:rsidRPr="000643A4" w:rsidRDefault="00BF59CE" w:rsidP="00BF59CE">
      <w:pPr>
        <w:pStyle w:val="Corpodetexto"/>
        <w:jc w:val="center"/>
        <w:rPr>
          <w:rFonts w:asciiTheme="minorHAnsi" w:hAnsiTheme="minorHAnsi"/>
          <w:bCs/>
          <w:caps/>
          <w:sz w:val="22"/>
          <w:szCs w:val="21"/>
        </w:rPr>
      </w:pPr>
    </w:p>
    <w:p w:rsidR="00BF59CE" w:rsidRDefault="00707935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  <w:r w:rsidRPr="000643A4">
        <w:rPr>
          <w:rFonts w:asciiTheme="minorHAnsi" w:hAnsiTheme="minorHAnsi"/>
          <w:b/>
          <w:bCs/>
          <w:sz w:val="28"/>
          <w:szCs w:val="21"/>
        </w:rPr>
        <w:t xml:space="preserve">RESULTADO DO </w:t>
      </w:r>
      <w:r w:rsidR="000643A4">
        <w:rPr>
          <w:rFonts w:asciiTheme="minorHAnsi" w:hAnsiTheme="minorHAnsi"/>
          <w:b/>
          <w:bCs/>
          <w:sz w:val="28"/>
          <w:szCs w:val="21"/>
        </w:rPr>
        <w:t xml:space="preserve">EDITAL CAVN 12/2018 - </w:t>
      </w:r>
      <w:r w:rsidRPr="000643A4">
        <w:rPr>
          <w:rFonts w:asciiTheme="minorHAnsi" w:hAnsiTheme="minorHAnsi"/>
          <w:b/>
          <w:bCs/>
          <w:sz w:val="28"/>
          <w:szCs w:val="21"/>
        </w:rPr>
        <w:t xml:space="preserve">PROCESSO </w:t>
      </w:r>
      <w:r w:rsidR="00BF59CE" w:rsidRPr="000643A4">
        <w:rPr>
          <w:rFonts w:asciiTheme="minorHAnsi" w:hAnsiTheme="minorHAnsi"/>
          <w:b/>
          <w:bCs/>
          <w:sz w:val="28"/>
          <w:szCs w:val="21"/>
        </w:rPr>
        <w:t xml:space="preserve">SELETIVO PARA O </w:t>
      </w:r>
      <w:r w:rsidR="003D5E8F" w:rsidRPr="000643A4">
        <w:rPr>
          <w:rFonts w:asciiTheme="minorHAnsi" w:hAnsiTheme="minorHAnsi"/>
          <w:b/>
          <w:bCs/>
          <w:sz w:val="28"/>
          <w:szCs w:val="21"/>
        </w:rPr>
        <w:t>REGIME DE INTERNATO E SEMI-INTERNATO</w:t>
      </w:r>
    </w:p>
    <w:p w:rsidR="00C46718" w:rsidRPr="000643A4" w:rsidRDefault="00C46718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  <w:r>
        <w:rPr>
          <w:rFonts w:asciiTheme="minorHAnsi" w:hAnsiTheme="minorHAnsi"/>
          <w:b/>
          <w:bCs/>
          <w:sz w:val="28"/>
          <w:szCs w:val="21"/>
        </w:rPr>
        <w:t>(3ª chamada)</w:t>
      </w:r>
    </w:p>
    <w:p w:rsidR="00F45161" w:rsidRDefault="00F45161" w:rsidP="00BF59CE">
      <w:pPr>
        <w:pStyle w:val="Corpodetexto"/>
        <w:jc w:val="center"/>
        <w:rPr>
          <w:rFonts w:asciiTheme="minorHAnsi" w:hAnsiTheme="minorHAnsi"/>
          <w:b/>
          <w:bCs/>
          <w:sz w:val="36"/>
          <w:szCs w:val="21"/>
        </w:rPr>
      </w:pPr>
    </w:p>
    <w:p w:rsidR="00975378" w:rsidRPr="000643A4" w:rsidRDefault="006B388B" w:rsidP="00BF59CE">
      <w:pPr>
        <w:pStyle w:val="Corpodetexto"/>
        <w:jc w:val="center"/>
        <w:rPr>
          <w:rFonts w:asciiTheme="minorHAnsi" w:hAnsiTheme="minorHAnsi"/>
          <w:b/>
          <w:bCs/>
          <w:sz w:val="32"/>
          <w:szCs w:val="21"/>
        </w:rPr>
      </w:pPr>
      <w:r w:rsidRPr="000643A4">
        <w:rPr>
          <w:rFonts w:asciiTheme="minorHAnsi" w:hAnsiTheme="minorHAnsi"/>
          <w:b/>
          <w:bCs/>
          <w:sz w:val="36"/>
          <w:szCs w:val="21"/>
        </w:rPr>
        <w:t>SEM</w:t>
      </w:r>
      <w:r w:rsidR="00926F5B" w:rsidRPr="000643A4">
        <w:rPr>
          <w:rFonts w:asciiTheme="minorHAnsi" w:hAnsiTheme="minorHAnsi"/>
          <w:b/>
          <w:bCs/>
          <w:sz w:val="36"/>
          <w:szCs w:val="21"/>
        </w:rPr>
        <w:t>I-INTERNATO MASCULINO</w:t>
      </w:r>
    </w:p>
    <w:p w:rsidR="00975378" w:rsidRPr="000643A4" w:rsidRDefault="00975378" w:rsidP="00975378">
      <w:pPr>
        <w:jc w:val="both"/>
        <w:rPr>
          <w:rFonts w:asciiTheme="minorHAnsi" w:hAnsiTheme="minorHAnsi" w:cstheme="minorHAnsi"/>
          <w:noProof w:val="0"/>
          <w:sz w:val="21"/>
          <w:szCs w:val="21"/>
        </w:rPr>
      </w:pPr>
    </w:p>
    <w:tbl>
      <w:tblPr>
        <w:tblW w:w="13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74"/>
        <w:gridCol w:w="4403"/>
        <w:gridCol w:w="2152"/>
        <w:gridCol w:w="813"/>
        <w:gridCol w:w="1744"/>
        <w:gridCol w:w="2738"/>
      </w:tblGrid>
      <w:tr w:rsidR="00402624" w:rsidRPr="003C79EE" w:rsidTr="001D712A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3C79EE" w:rsidRDefault="00402624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3C79EE" w:rsidRDefault="00402624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Insc.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624" w:rsidRPr="003C79EE" w:rsidRDefault="00402624" w:rsidP="004757E7">
            <w:pPr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Nome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624" w:rsidRPr="003C79EE" w:rsidRDefault="00402624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CPF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24" w:rsidRPr="003C79EE" w:rsidRDefault="00402624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Média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3C79EE" w:rsidRDefault="00402624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Situação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4" w:rsidRPr="003C79EE" w:rsidRDefault="00402624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Curso</w:t>
            </w:r>
          </w:p>
        </w:tc>
      </w:tr>
      <w:tr w:rsidR="000A196E" w:rsidRPr="003C79EE" w:rsidTr="00AF1B1C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E" w:rsidRPr="003C79EE" w:rsidRDefault="000A196E" w:rsidP="00012E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6E" w:rsidRPr="008C233A" w:rsidRDefault="000A196E" w:rsidP="00666BD7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8C233A">
              <w:rPr>
                <w:rFonts w:ascii="Calibri" w:hAnsi="Calibri"/>
                <w:color w:val="4F81BD" w:themeColor="accent1"/>
                <w:sz w:val="22"/>
                <w:szCs w:val="22"/>
              </w:rPr>
              <w:t>24173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6E" w:rsidRPr="008C233A" w:rsidRDefault="000A196E" w:rsidP="00666BD7">
            <w:pPr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8C233A">
              <w:rPr>
                <w:rFonts w:ascii="Calibri" w:hAnsi="Calibri"/>
                <w:color w:val="4F81BD" w:themeColor="accent1"/>
                <w:sz w:val="22"/>
                <w:szCs w:val="22"/>
              </w:rPr>
              <w:t>MANOEL REGIS DA SILVA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6E" w:rsidRPr="008C233A" w:rsidRDefault="000A196E" w:rsidP="00666BD7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8C233A">
              <w:rPr>
                <w:rFonts w:ascii="Calibri" w:hAnsi="Calibri"/>
                <w:color w:val="4F81BD" w:themeColor="accent1"/>
                <w:sz w:val="22"/>
                <w:szCs w:val="22"/>
              </w:rPr>
              <w:t>029.975.184-82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E" w:rsidRPr="00962405" w:rsidRDefault="000A196E" w:rsidP="0008021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E" w:rsidRPr="00962405" w:rsidRDefault="000A196E" w:rsidP="0008021A">
            <w:pPr>
              <w:jc w:val="center"/>
              <w:rPr>
                <w:rFonts w:asciiTheme="minorHAnsi" w:hAnsiTheme="minorHAnsi"/>
                <w:sz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Classif. e Aprov.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E" w:rsidRPr="00962405" w:rsidRDefault="000A196E" w:rsidP="00012E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2405">
              <w:rPr>
                <w:rFonts w:asciiTheme="minorHAnsi" w:hAnsiTheme="minorHAnsi"/>
                <w:sz w:val="22"/>
              </w:rPr>
              <w:t>Agropecuária Subsequente</w:t>
            </w:r>
          </w:p>
        </w:tc>
      </w:tr>
    </w:tbl>
    <w:p w:rsidR="00202ABF" w:rsidRPr="000643A4" w:rsidRDefault="00202ABF" w:rsidP="00975378">
      <w:pPr>
        <w:jc w:val="center"/>
        <w:rPr>
          <w:rFonts w:ascii="Calibri" w:hAnsi="Calibri"/>
          <w:sz w:val="22"/>
          <w:szCs w:val="22"/>
        </w:rPr>
      </w:pPr>
    </w:p>
    <w:p w:rsidR="00F45161" w:rsidRDefault="00F45161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</w:p>
    <w:p w:rsidR="00F45161" w:rsidRDefault="00F45161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</w:p>
    <w:p w:rsidR="00036300" w:rsidRPr="000643A4" w:rsidRDefault="006B388B" w:rsidP="00BF59CE">
      <w:pPr>
        <w:pStyle w:val="Corpodetexto"/>
        <w:jc w:val="center"/>
        <w:rPr>
          <w:rFonts w:asciiTheme="minorHAnsi" w:hAnsiTheme="minorHAnsi"/>
          <w:b/>
          <w:bCs/>
          <w:sz w:val="32"/>
          <w:szCs w:val="21"/>
        </w:rPr>
      </w:pPr>
      <w:r w:rsidRPr="000643A4">
        <w:rPr>
          <w:rFonts w:asciiTheme="minorHAnsi" w:hAnsiTheme="minorHAnsi"/>
          <w:b/>
          <w:bCs/>
          <w:sz w:val="36"/>
          <w:szCs w:val="21"/>
        </w:rPr>
        <w:t>SE</w:t>
      </w:r>
      <w:r w:rsidR="00926F5B" w:rsidRPr="000643A4">
        <w:rPr>
          <w:rFonts w:asciiTheme="minorHAnsi" w:hAnsiTheme="minorHAnsi"/>
          <w:b/>
          <w:bCs/>
          <w:sz w:val="36"/>
          <w:szCs w:val="21"/>
        </w:rPr>
        <w:t>MI-INTERNATO FEMININO</w:t>
      </w:r>
    </w:p>
    <w:p w:rsidR="00036300" w:rsidRPr="000643A4" w:rsidRDefault="00036300" w:rsidP="00036300">
      <w:pPr>
        <w:pStyle w:val="Corpodetex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3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74"/>
        <w:gridCol w:w="4403"/>
        <w:gridCol w:w="2152"/>
        <w:gridCol w:w="813"/>
        <w:gridCol w:w="1744"/>
        <w:gridCol w:w="2738"/>
      </w:tblGrid>
      <w:tr w:rsidR="000643A4" w:rsidRPr="003C79EE" w:rsidTr="001D712A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F" w:rsidRPr="003C79EE" w:rsidRDefault="00202ABF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F" w:rsidRPr="003C79EE" w:rsidRDefault="00202ABF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Insc.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ABF" w:rsidRPr="003C79EE" w:rsidRDefault="00202ABF" w:rsidP="00C51F9F">
            <w:pPr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Nome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ABF" w:rsidRPr="003C79EE" w:rsidRDefault="00202ABF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CPF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BF" w:rsidRPr="003C79EE" w:rsidRDefault="00202ABF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Média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F" w:rsidRPr="003C79EE" w:rsidRDefault="00202ABF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Situação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BF" w:rsidRPr="003C79EE" w:rsidRDefault="00202ABF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Curso</w:t>
            </w:r>
          </w:p>
        </w:tc>
      </w:tr>
      <w:tr w:rsidR="00962405" w:rsidRPr="003C79EE" w:rsidTr="00F717C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5" w:rsidRPr="003C79EE" w:rsidRDefault="00962405" w:rsidP="001D7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5" w:rsidRPr="003C79EE" w:rsidRDefault="00962405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5" w:rsidRPr="00962405" w:rsidRDefault="00962405" w:rsidP="009624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5" w:rsidRPr="00962405" w:rsidRDefault="00962405" w:rsidP="000802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5" w:rsidRPr="003C79EE" w:rsidRDefault="00962405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5" w:rsidRPr="003C79EE" w:rsidRDefault="00962405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5" w:rsidRPr="003C79EE" w:rsidRDefault="00962405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2ABF" w:rsidRPr="000643A4" w:rsidRDefault="00202ABF" w:rsidP="00036300">
      <w:pPr>
        <w:jc w:val="center"/>
        <w:rPr>
          <w:rFonts w:ascii="Calibri" w:hAnsi="Calibri"/>
          <w:sz w:val="22"/>
          <w:szCs w:val="22"/>
        </w:rPr>
      </w:pPr>
    </w:p>
    <w:p w:rsidR="00036300" w:rsidRPr="000643A4" w:rsidRDefault="00962405" w:rsidP="00036300">
      <w:pPr>
        <w:jc w:val="center"/>
        <w:rPr>
          <w:rFonts w:asciiTheme="minorHAnsi" w:hAnsiTheme="minorHAnsi"/>
          <w:sz w:val="22"/>
          <w:szCs w:val="22"/>
        </w:rPr>
      </w:pPr>
      <w:r w:rsidRPr="000643A4">
        <w:rPr>
          <w:rFonts w:asciiTheme="minorHAnsi" w:hAnsiTheme="minorHAnsi"/>
          <w:sz w:val="22"/>
          <w:szCs w:val="22"/>
        </w:rPr>
        <w:t xml:space="preserve">Colégio Agrícola Vidal </w:t>
      </w:r>
      <w:r>
        <w:rPr>
          <w:rFonts w:asciiTheme="minorHAnsi" w:hAnsiTheme="minorHAnsi"/>
          <w:sz w:val="22"/>
          <w:szCs w:val="22"/>
        </w:rPr>
        <w:t>d</w:t>
      </w:r>
      <w:r w:rsidRPr="000643A4">
        <w:rPr>
          <w:rFonts w:asciiTheme="minorHAnsi" w:hAnsiTheme="minorHAnsi"/>
          <w:sz w:val="22"/>
          <w:szCs w:val="22"/>
        </w:rPr>
        <w:t>e Negreiros</w:t>
      </w:r>
    </w:p>
    <w:p w:rsidR="00036300" w:rsidRPr="000643A4" w:rsidRDefault="00036300" w:rsidP="00036300">
      <w:pPr>
        <w:jc w:val="center"/>
        <w:rPr>
          <w:rFonts w:asciiTheme="minorHAnsi" w:hAnsiTheme="minorHAnsi"/>
          <w:sz w:val="21"/>
          <w:szCs w:val="21"/>
        </w:rPr>
      </w:pPr>
      <w:r w:rsidRPr="000643A4">
        <w:rPr>
          <w:rFonts w:asciiTheme="minorHAnsi" w:hAnsiTheme="minorHAnsi"/>
          <w:sz w:val="21"/>
          <w:szCs w:val="21"/>
        </w:rPr>
        <w:t xml:space="preserve">Bananeiras, </w:t>
      </w:r>
      <w:r w:rsidR="000A196E">
        <w:rPr>
          <w:rFonts w:asciiTheme="minorHAnsi" w:hAnsiTheme="minorHAnsi"/>
          <w:sz w:val="21"/>
          <w:szCs w:val="21"/>
        </w:rPr>
        <w:t>04</w:t>
      </w:r>
      <w:r w:rsidR="000A7804" w:rsidRPr="000643A4">
        <w:rPr>
          <w:rFonts w:asciiTheme="minorHAnsi" w:hAnsiTheme="minorHAnsi"/>
          <w:sz w:val="21"/>
          <w:szCs w:val="21"/>
        </w:rPr>
        <w:t xml:space="preserve"> de </w:t>
      </w:r>
      <w:r w:rsidR="000A196E">
        <w:rPr>
          <w:rFonts w:asciiTheme="minorHAnsi" w:hAnsiTheme="minorHAnsi"/>
          <w:sz w:val="21"/>
          <w:szCs w:val="21"/>
        </w:rPr>
        <w:t>Fever</w:t>
      </w:r>
      <w:r w:rsidR="000A7804" w:rsidRPr="000643A4">
        <w:rPr>
          <w:rFonts w:asciiTheme="minorHAnsi" w:hAnsiTheme="minorHAnsi"/>
          <w:sz w:val="21"/>
          <w:szCs w:val="21"/>
        </w:rPr>
        <w:t>eiro de 2019</w:t>
      </w:r>
      <w:r w:rsidRPr="000643A4">
        <w:rPr>
          <w:rFonts w:asciiTheme="minorHAnsi" w:hAnsiTheme="minorHAnsi"/>
          <w:sz w:val="21"/>
          <w:szCs w:val="21"/>
        </w:rPr>
        <w:t>.</w:t>
      </w:r>
    </w:p>
    <w:p w:rsidR="00036300" w:rsidRPr="000643A4" w:rsidRDefault="00036300">
      <w:pPr>
        <w:rPr>
          <w:rFonts w:asciiTheme="minorHAnsi" w:hAnsiTheme="minorHAnsi"/>
          <w:b/>
          <w:sz w:val="21"/>
          <w:szCs w:val="21"/>
        </w:rPr>
      </w:pPr>
      <w:r w:rsidRPr="000643A4">
        <w:rPr>
          <w:rFonts w:asciiTheme="minorHAnsi" w:hAnsiTheme="minorHAnsi"/>
          <w:b/>
          <w:sz w:val="21"/>
          <w:szCs w:val="21"/>
        </w:rPr>
        <w:br w:type="page"/>
      </w:r>
    </w:p>
    <w:p w:rsidR="00BF59CE" w:rsidRPr="000643A4" w:rsidRDefault="00BF59CE" w:rsidP="00BF59CE">
      <w:pPr>
        <w:jc w:val="center"/>
        <w:rPr>
          <w:rFonts w:asciiTheme="minorHAnsi" w:hAnsiTheme="minorHAnsi"/>
          <w:b/>
          <w:sz w:val="22"/>
          <w:szCs w:val="21"/>
        </w:rPr>
      </w:pPr>
      <w:r w:rsidRPr="000643A4">
        <w:rPr>
          <w:rFonts w:asciiTheme="minorHAnsi" w:hAnsiTheme="minorHAnsi"/>
          <w:b/>
          <w:sz w:val="22"/>
          <w:szCs w:val="21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3810</wp:posOffset>
            </wp:positionV>
            <wp:extent cx="654504" cy="619125"/>
            <wp:effectExtent l="0" t="0" r="0" b="0"/>
            <wp:wrapNone/>
            <wp:docPr id="2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04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3A4">
        <w:rPr>
          <w:rFonts w:asciiTheme="minorHAnsi" w:hAnsiTheme="minorHAnsi"/>
          <w:b/>
          <w:sz w:val="22"/>
          <w:szCs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7369175</wp:posOffset>
            </wp:positionH>
            <wp:positionV relativeFrom="paragraph">
              <wp:posOffset>31750</wp:posOffset>
            </wp:positionV>
            <wp:extent cx="666750" cy="666750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3A4">
        <w:rPr>
          <w:rFonts w:asciiTheme="minorHAnsi" w:hAnsiTheme="minorHAnsi"/>
          <w:b/>
          <w:sz w:val="22"/>
          <w:szCs w:val="21"/>
        </w:rPr>
        <w:t xml:space="preserve">UNIVERSIDADE </w:t>
      </w:r>
      <w:r w:rsidR="00145B1D" w:rsidRPr="000643A4">
        <w:rPr>
          <w:rFonts w:asciiTheme="minorHAnsi" w:hAnsiTheme="minorHAnsi"/>
          <w:b/>
          <w:sz w:val="22"/>
          <w:szCs w:val="21"/>
        </w:rPr>
        <w:t>FEDERAL DA PARAÍBA</w:t>
      </w:r>
    </w:p>
    <w:p w:rsidR="00BF59CE" w:rsidRPr="000643A4" w:rsidRDefault="00707935" w:rsidP="00BF59CE">
      <w:pPr>
        <w:jc w:val="center"/>
        <w:rPr>
          <w:rFonts w:asciiTheme="minorHAnsi" w:hAnsiTheme="minorHAnsi"/>
          <w:b/>
          <w:sz w:val="22"/>
          <w:szCs w:val="21"/>
        </w:rPr>
      </w:pPr>
      <w:r w:rsidRPr="000643A4">
        <w:rPr>
          <w:rFonts w:asciiTheme="minorHAnsi" w:hAnsiTheme="minorHAnsi"/>
          <w:b/>
          <w:sz w:val="22"/>
          <w:szCs w:val="21"/>
        </w:rPr>
        <w:t xml:space="preserve">CENTRO DE CIÊNCIAS </w:t>
      </w:r>
      <w:r w:rsidR="00BF59CE" w:rsidRPr="000643A4">
        <w:rPr>
          <w:rFonts w:asciiTheme="minorHAnsi" w:hAnsiTheme="minorHAnsi"/>
          <w:b/>
          <w:sz w:val="22"/>
          <w:szCs w:val="21"/>
        </w:rPr>
        <w:t>HUMANAS SOCIAIS E AGRÁRIAS</w:t>
      </w:r>
    </w:p>
    <w:p w:rsidR="00BF59CE" w:rsidRPr="000643A4" w:rsidRDefault="00BF59CE" w:rsidP="00BF59CE">
      <w:pPr>
        <w:jc w:val="center"/>
        <w:rPr>
          <w:rFonts w:asciiTheme="minorHAnsi" w:hAnsiTheme="minorHAnsi"/>
          <w:b/>
          <w:sz w:val="22"/>
          <w:szCs w:val="21"/>
        </w:rPr>
      </w:pPr>
      <w:r w:rsidRPr="000643A4">
        <w:rPr>
          <w:rFonts w:asciiTheme="minorHAnsi" w:hAnsiTheme="minorHAnsi"/>
          <w:b/>
          <w:sz w:val="22"/>
          <w:szCs w:val="21"/>
        </w:rPr>
        <w:t xml:space="preserve">COLÉGIO AGRÍCOLA </w:t>
      </w:r>
      <w:r w:rsidR="00707935" w:rsidRPr="000643A4">
        <w:rPr>
          <w:rFonts w:asciiTheme="minorHAnsi" w:hAnsiTheme="minorHAnsi"/>
          <w:b/>
          <w:sz w:val="22"/>
          <w:szCs w:val="21"/>
        </w:rPr>
        <w:t>VIDAL DE NEGREIROS</w:t>
      </w:r>
    </w:p>
    <w:p w:rsidR="00BF59CE" w:rsidRPr="000643A4" w:rsidRDefault="00BF59CE" w:rsidP="00BF59CE">
      <w:pPr>
        <w:jc w:val="center"/>
        <w:rPr>
          <w:rFonts w:asciiTheme="minorHAnsi" w:hAnsiTheme="minorHAnsi"/>
          <w:b/>
          <w:sz w:val="22"/>
          <w:szCs w:val="21"/>
        </w:rPr>
      </w:pPr>
      <w:r w:rsidRPr="000643A4">
        <w:rPr>
          <w:rFonts w:asciiTheme="minorHAnsi" w:hAnsiTheme="minorHAnsi"/>
          <w:b/>
          <w:sz w:val="22"/>
          <w:szCs w:val="21"/>
        </w:rPr>
        <w:t>CAMPUS III – BANANEIRAS - PB</w:t>
      </w:r>
    </w:p>
    <w:p w:rsidR="00BF59CE" w:rsidRPr="000643A4" w:rsidRDefault="00BF59CE" w:rsidP="00BF59CE">
      <w:pPr>
        <w:pStyle w:val="Corpodetexto"/>
        <w:jc w:val="center"/>
        <w:rPr>
          <w:rFonts w:asciiTheme="minorHAnsi" w:hAnsiTheme="minorHAnsi"/>
          <w:bCs/>
          <w:caps/>
          <w:sz w:val="22"/>
          <w:szCs w:val="21"/>
        </w:rPr>
      </w:pPr>
    </w:p>
    <w:p w:rsidR="00BF59CE" w:rsidRDefault="000643A4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  <w:r w:rsidRPr="000643A4">
        <w:rPr>
          <w:rFonts w:asciiTheme="minorHAnsi" w:hAnsiTheme="minorHAnsi"/>
          <w:b/>
          <w:bCs/>
          <w:sz w:val="28"/>
          <w:szCs w:val="21"/>
        </w:rPr>
        <w:t xml:space="preserve">RESULTADO DO </w:t>
      </w:r>
      <w:r>
        <w:rPr>
          <w:rFonts w:asciiTheme="minorHAnsi" w:hAnsiTheme="minorHAnsi"/>
          <w:b/>
          <w:bCs/>
          <w:sz w:val="28"/>
          <w:szCs w:val="21"/>
        </w:rPr>
        <w:t xml:space="preserve">EDITAL CAVN 12/2018 - </w:t>
      </w:r>
      <w:r w:rsidRPr="000643A4">
        <w:rPr>
          <w:rFonts w:asciiTheme="minorHAnsi" w:hAnsiTheme="minorHAnsi"/>
          <w:b/>
          <w:bCs/>
          <w:sz w:val="28"/>
          <w:szCs w:val="21"/>
        </w:rPr>
        <w:t>PROCESSO SELETIVO PARA O REGIME DE INTERNATO E SEMI-INTERNATO</w:t>
      </w:r>
    </w:p>
    <w:p w:rsidR="00C46718" w:rsidRDefault="00C46718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  <w:r>
        <w:rPr>
          <w:rFonts w:asciiTheme="minorHAnsi" w:hAnsiTheme="minorHAnsi"/>
          <w:b/>
          <w:bCs/>
          <w:sz w:val="28"/>
          <w:szCs w:val="21"/>
        </w:rPr>
        <w:t>(3ª chamada)</w:t>
      </w:r>
    </w:p>
    <w:p w:rsidR="00C46718" w:rsidRDefault="00C46718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</w:p>
    <w:p w:rsidR="00C46718" w:rsidRPr="000643A4" w:rsidRDefault="00C46718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</w:p>
    <w:p w:rsidR="00EA3F0A" w:rsidRPr="000643A4" w:rsidRDefault="00306701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  <w:r w:rsidRPr="000643A4">
        <w:rPr>
          <w:rFonts w:asciiTheme="minorHAnsi" w:hAnsiTheme="minorHAnsi"/>
          <w:b/>
          <w:bCs/>
          <w:sz w:val="36"/>
          <w:szCs w:val="21"/>
        </w:rPr>
        <w:t>INTERNATO MASCULINO (</w:t>
      </w:r>
      <w:r w:rsidR="00F45161">
        <w:rPr>
          <w:rFonts w:asciiTheme="minorHAnsi" w:hAnsiTheme="minorHAnsi"/>
          <w:b/>
          <w:bCs/>
          <w:sz w:val="36"/>
          <w:szCs w:val="21"/>
        </w:rPr>
        <w:t>4</w:t>
      </w:r>
      <w:r w:rsidR="00B81D74">
        <w:rPr>
          <w:rFonts w:asciiTheme="minorHAnsi" w:hAnsiTheme="minorHAnsi"/>
          <w:b/>
          <w:bCs/>
          <w:sz w:val="36"/>
          <w:szCs w:val="21"/>
        </w:rPr>
        <w:t>5</w:t>
      </w:r>
      <w:r w:rsidR="006B388B" w:rsidRPr="000643A4">
        <w:rPr>
          <w:rFonts w:asciiTheme="minorHAnsi" w:hAnsiTheme="minorHAnsi"/>
          <w:b/>
          <w:bCs/>
          <w:sz w:val="36"/>
          <w:szCs w:val="21"/>
        </w:rPr>
        <w:t xml:space="preserve"> vagas)</w:t>
      </w:r>
    </w:p>
    <w:p w:rsidR="004757E7" w:rsidRPr="000643A4" w:rsidRDefault="004757E7" w:rsidP="00BF59CE">
      <w:pPr>
        <w:pStyle w:val="Corpodetexto"/>
        <w:jc w:val="center"/>
        <w:rPr>
          <w:rFonts w:asciiTheme="minorHAnsi" w:hAnsiTheme="minorHAnsi"/>
          <w:b/>
          <w:bCs/>
          <w:sz w:val="28"/>
          <w:szCs w:val="21"/>
        </w:rPr>
      </w:pPr>
    </w:p>
    <w:tbl>
      <w:tblPr>
        <w:tblW w:w="13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74"/>
        <w:gridCol w:w="4403"/>
        <w:gridCol w:w="2152"/>
        <w:gridCol w:w="813"/>
        <w:gridCol w:w="1744"/>
        <w:gridCol w:w="2738"/>
      </w:tblGrid>
      <w:tr w:rsidR="00432F9A" w:rsidRPr="003C79EE" w:rsidTr="001D712A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9A" w:rsidRPr="003C79EE" w:rsidRDefault="00432F9A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9A" w:rsidRPr="003C79EE" w:rsidRDefault="00432F9A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Insc.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9A" w:rsidRPr="003C79EE" w:rsidRDefault="00432F9A" w:rsidP="00C51F9F">
            <w:pPr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Nome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9A" w:rsidRPr="003C79EE" w:rsidRDefault="00432F9A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CPF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9A" w:rsidRPr="003C79EE" w:rsidRDefault="00432F9A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Média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9A" w:rsidRPr="003C79EE" w:rsidRDefault="00432F9A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Situação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9A" w:rsidRPr="003C79EE" w:rsidRDefault="00432F9A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Curso</w:t>
            </w:r>
          </w:p>
        </w:tc>
      </w:tr>
      <w:tr w:rsidR="00C46718" w:rsidRPr="003C79EE" w:rsidTr="001E284C">
        <w:trPr>
          <w:jc w:val="center"/>
        </w:trPr>
        <w:tc>
          <w:tcPr>
            <w:tcW w:w="774" w:type="dxa"/>
          </w:tcPr>
          <w:p w:rsidR="00C46718" w:rsidRPr="003C79EE" w:rsidRDefault="00C46718" w:rsidP="001D7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74" w:type="dxa"/>
            <w:vAlign w:val="center"/>
          </w:tcPr>
          <w:p w:rsidR="00C46718" w:rsidRPr="0066474D" w:rsidRDefault="00C46718" w:rsidP="00666BD7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66474D">
              <w:rPr>
                <w:rFonts w:ascii="Calibri" w:hAnsi="Calibri"/>
                <w:color w:val="4F81BD" w:themeColor="accent1"/>
                <w:sz w:val="22"/>
                <w:szCs w:val="22"/>
              </w:rPr>
              <w:t>24354</w:t>
            </w:r>
          </w:p>
        </w:tc>
        <w:tc>
          <w:tcPr>
            <w:tcW w:w="4403" w:type="dxa"/>
            <w:vAlign w:val="center"/>
          </w:tcPr>
          <w:p w:rsidR="00C46718" w:rsidRPr="0066474D" w:rsidRDefault="00C46718" w:rsidP="00666BD7">
            <w:pPr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66474D">
              <w:rPr>
                <w:rFonts w:ascii="Calibri" w:hAnsi="Calibri"/>
                <w:color w:val="4F81BD" w:themeColor="accent1"/>
                <w:sz w:val="22"/>
                <w:szCs w:val="22"/>
              </w:rPr>
              <w:t>GIVANILDO ALVES GOMES</w:t>
            </w:r>
          </w:p>
        </w:tc>
        <w:tc>
          <w:tcPr>
            <w:tcW w:w="2152" w:type="dxa"/>
            <w:vAlign w:val="center"/>
          </w:tcPr>
          <w:p w:rsidR="00C46718" w:rsidRPr="0066474D" w:rsidRDefault="00C46718" w:rsidP="00666BD7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66474D">
              <w:rPr>
                <w:rFonts w:ascii="Calibri" w:hAnsi="Calibri"/>
                <w:color w:val="4F81BD" w:themeColor="accent1"/>
                <w:sz w:val="22"/>
                <w:szCs w:val="22"/>
              </w:rPr>
              <w:t>054.913.164-74</w:t>
            </w:r>
          </w:p>
        </w:tc>
        <w:tc>
          <w:tcPr>
            <w:tcW w:w="813" w:type="dxa"/>
            <w:vAlign w:val="center"/>
          </w:tcPr>
          <w:p w:rsidR="00C46718" w:rsidRPr="003C79EE" w:rsidRDefault="00C46718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1744" w:type="dxa"/>
          </w:tcPr>
          <w:p w:rsidR="00C46718" w:rsidRPr="003C79EE" w:rsidRDefault="00C46718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Classif. e Aprov.</w:t>
            </w:r>
          </w:p>
        </w:tc>
        <w:tc>
          <w:tcPr>
            <w:tcW w:w="2738" w:type="dxa"/>
          </w:tcPr>
          <w:p w:rsidR="00C46718" w:rsidRPr="003C79EE" w:rsidRDefault="00C46718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Agropecuária Subsequente</w:t>
            </w:r>
          </w:p>
        </w:tc>
      </w:tr>
      <w:tr w:rsidR="00B81D74" w:rsidRPr="003C79EE" w:rsidTr="001E284C">
        <w:trPr>
          <w:jc w:val="center"/>
        </w:trPr>
        <w:tc>
          <w:tcPr>
            <w:tcW w:w="774" w:type="dxa"/>
          </w:tcPr>
          <w:p w:rsidR="00B81D74" w:rsidRPr="003C79EE" w:rsidRDefault="00B81D74" w:rsidP="001D7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774" w:type="dxa"/>
            <w:vAlign w:val="center"/>
          </w:tcPr>
          <w:p w:rsidR="00B81D74" w:rsidRPr="0076061A" w:rsidRDefault="00B81D74" w:rsidP="00DE4E4D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24407</w:t>
            </w:r>
          </w:p>
        </w:tc>
        <w:tc>
          <w:tcPr>
            <w:tcW w:w="4403" w:type="dxa"/>
            <w:vAlign w:val="center"/>
          </w:tcPr>
          <w:p w:rsidR="00B81D74" w:rsidRPr="0076061A" w:rsidRDefault="00B81D74" w:rsidP="00DE4E4D">
            <w:pPr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RENAN JOSÉ DOS SANTOS SILVA</w:t>
            </w:r>
          </w:p>
        </w:tc>
        <w:tc>
          <w:tcPr>
            <w:tcW w:w="2152" w:type="dxa"/>
            <w:vAlign w:val="center"/>
          </w:tcPr>
          <w:p w:rsidR="00B81D74" w:rsidRPr="0076061A" w:rsidRDefault="00B81D74" w:rsidP="00DE4E4D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117.256.534-19</w:t>
            </w:r>
          </w:p>
        </w:tc>
        <w:tc>
          <w:tcPr>
            <w:tcW w:w="813" w:type="dxa"/>
            <w:vAlign w:val="center"/>
          </w:tcPr>
          <w:p w:rsidR="00B81D74" w:rsidRDefault="00B81D74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1744" w:type="dxa"/>
          </w:tcPr>
          <w:p w:rsidR="00B81D74" w:rsidRPr="003C79EE" w:rsidRDefault="00B81D74" w:rsidP="00DE4E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Classif. e Aprov.</w:t>
            </w:r>
          </w:p>
        </w:tc>
        <w:tc>
          <w:tcPr>
            <w:tcW w:w="2738" w:type="dxa"/>
          </w:tcPr>
          <w:p w:rsidR="00B81D74" w:rsidRPr="003C79EE" w:rsidRDefault="00B81D74" w:rsidP="00DE4E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2405">
              <w:rPr>
                <w:rFonts w:asciiTheme="minorHAnsi" w:hAnsiTheme="minorHAnsi"/>
                <w:sz w:val="22"/>
              </w:rPr>
              <w:t xml:space="preserve">Nutrição </w:t>
            </w:r>
            <w:r>
              <w:rPr>
                <w:rFonts w:asciiTheme="minorHAnsi" w:hAnsiTheme="minorHAnsi"/>
                <w:sz w:val="22"/>
              </w:rPr>
              <w:t>e</w:t>
            </w:r>
            <w:r w:rsidRPr="00962405">
              <w:rPr>
                <w:rFonts w:asciiTheme="minorHAnsi" w:hAnsiTheme="minorHAnsi"/>
                <w:sz w:val="22"/>
              </w:rPr>
              <w:t xml:space="preserve"> Dietética</w:t>
            </w:r>
          </w:p>
        </w:tc>
      </w:tr>
      <w:tr w:rsidR="00B81D74" w:rsidRPr="003C79EE" w:rsidTr="001E5918">
        <w:trPr>
          <w:jc w:val="center"/>
        </w:trPr>
        <w:tc>
          <w:tcPr>
            <w:tcW w:w="774" w:type="dxa"/>
          </w:tcPr>
          <w:p w:rsidR="00B81D74" w:rsidRDefault="00B81D74" w:rsidP="001D7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774" w:type="dxa"/>
            <w:vAlign w:val="center"/>
          </w:tcPr>
          <w:p w:rsidR="00B81D74" w:rsidRPr="006442BA" w:rsidRDefault="00B81D74" w:rsidP="00DE4E4D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6442BA">
              <w:rPr>
                <w:rFonts w:ascii="Calibri" w:hAnsi="Calibri"/>
                <w:color w:val="4F81BD" w:themeColor="accent1"/>
                <w:sz w:val="22"/>
                <w:szCs w:val="22"/>
              </w:rPr>
              <w:t>24094</w:t>
            </w:r>
          </w:p>
        </w:tc>
        <w:tc>
          <w:tcPr>
            <w:tcW w:w="4403" w:type="dxa"/>
            <w:vAlign w:val="bottom"/>
          </w:tcPr>
          <w:p w:rsidR="00B81D74" w:rsidRPr="006442BA" w:rsidRDefault="00B81D74" w:rsidP="00DE4E4D">
            <w:pPr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6442BA">
              <w:rPr>
                <w:rFonts w:ascii="Calibri" w:hAnsi="Calibri"/>
                <w:color w:val="4F81BD" w:themeColor="accent1"/>
                <w:sz w:val="22"/>
                <w:szCs w:val="22"/>
              </w:rPr>
              <w:t>JOSÉ SEVERINO DA SILVA JUNIOR</w:t>
            </w:r>
          </w:p>
        </w:tc>
        <w:tc>
          <w:tcPr>
            <w:tcW w:w="2152" w:type="dxa"/>
            <w:vAlign w:val="center"/>
          </w:tcPr>
          <w:p w:rsidR="00B81D74" w:rsidRPr="006442BA" w:rsidRDefault="00B81D74" w:rsidP="00DE4E4D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6442BA">
              <w:rPr>
                <w:rFonts w:ascii="Calibri" w:hAnsi="Calibri"/>
                <w:color w:val="4F81BD" w:themeColor="accent1"/>
                <w:sz w:val="22"/>
                <w:szCs w:val="22"/>
              </w:rPr>
              <w:t>109.459.734-11</w:t>
            </w:r>
          </w:p>
        </w:tc>
        <w:tc>
          <w:tcPr>
            <w:tcW w:w="813" w:type="dxa"/>
            <w:vAlign w:val="center"/>
          </w:tcPr>
          <w:p w:rsidR="00B81D74" w:rsidRDefault="00B81D74" w:rsidP="00C51F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1744" w:type="dxa"/>
          </w:tcPr>
          <w:p w:rsidR="00B81D74" w:rsidRPr="003C79EE" w:rsidRDefault="00B81D74" w:rsidP="00DE4E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79EE">
              <w:rPr>
                <w:rFonts w:asciiTheme="minorHAnsi" w:hAnsiTheme="minorHAnsi"/>
                <w:sz w:val="22"/>
                <w:szCs w:val="22"/>
              </w:rPr>
              <w:t>Classif. e Aprov.</w:t>
            </w:r>
          </w:p>
        </w:tc>
        <w:tc>
          <w:tcPr>
            <w:tcW w:w="2738" w:type="dxa"/>
          </w:tcPr>
          <w:p w:rsidR="00B81D74" w:rsidRPr="003C79EE" w:rsidRDefault="00B81D74" w:rsidP="00DE4E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Agropecuária Subsequente</w:t>
            </w:r>
          </w:p>
        </w:tc>
      </w:tr>
    </w:tbl>
    <w:p w:rsidR="00FC14B0" w:rsidRPr="000643A4" w:rsidRDefault="00FC14B0" w:rsidP="003270A5">
      <w:pPr>
        <w:jc w:val="center"/>
        <w:rPr>
          <w:rFonts w:asciiTheme="minorHAnsi" w:hAnsiTheme="minorHAnsi"/>
          <w:b/>
          <w:sz w:val="21"/>
          <w:szCs w:val="21"/>
        </w:rPr>
      </w:pPr>
    </w:p>
    <w:p w:rsidR="00F45161" w:rsidRDefault="00F45161" w:rsidP="00BF59CE">
      <w:pPr>
        <w:pStyle w:val="Corpodetexto"/>
        <w:jc w:val="center"/>
        <w:rPr>
          <w:rFonts w:asciiTheme="minorHAnsi" w:hAnsiTheme="minorHAnsi"/>
          <w:b/>
          <w:bCs/>
          <w:sz w:val="36"/>
          <w:szCs w:val="21"/>
        </w:rPr>
      </w:pPr>
    </w:p>
    <w:p w:rsidR="003270A5" w:rsidRPr="000643A4" w:rsidRDefault="00306701" w:rsidP="00BF59CE">
      <w:pPr>
        <w:pStyle w:val="Corpodetexto"/>
        <w:jc w:val="center"/>
        <w:rPr>
          <w:rFonts w:asciiTheme="minorHAnsi" w:hAnsiTheme="minorHAnsi"/>
          <w:b/>
          <w:bCs/>
          <w:sz w:val="36"/>
          <w:szCs w:val="21"/>
        </w:rPr>
      </w:pPr>
      <w:r w:rsidRPr="000643A4">
        <w:rPr>
          <w:rFonts w:asciiTheme="minorHAnsi" w:hAnsiTheme="minorHAnsi"/>
          <w:b/>
          <w:bCs/>
          <w:sz w:val="36"/>
          <w:szCs w:val="21"/>
        </w:rPr>
        <w:t>INTERNATO FEMININO (</w:t>
      </w:r>
      <w:r w:rsidR="00F45161">
        <w:rPr>
          <w:rFonts w:asciiTheme="minorHAnsi" w:hAnsiTheme="minorHAnsi"/>
          <w:b/>
          <w:bCs/>
          <w:sz w:val="36"/>
          <w:szCs w:val="21"/>
        </w:rPr>
        <w:t>0</w:t>
      </w:r>
      <w:r w:rsidR="00B81D74">
        <w:rPr>
          <w:rFonts w:asciiTheme="minorHAnsi" w:hAnsiTheme="minorHAnsi"/>
          <w:b/>
          <w:bCs/>
          <w:sz w:val="36"/>
          <w:szCs w:val="21"/>
        </w:rPr>
        <w:t>5</w:t>
      </w:r>
      <w:bookmarkStart w:id="0" w:name="_GoBack"/>
      <w:bookmarkEnd w:id="0"/>
      <w:r w:rsidR="006B388B" w:rsidRPr="000643A4">
        <w:rPr>
          <w:rFonts w:asciiTheme="minorHAnsi" w:hAnsiTheme="minorHAnsi"/>
          <w:b/>
          <w:bCs/>
          <w:sz w:val="36"/>
          <w:szCs w:val="21"/>
        </w:rPr>
        <w:t xml:space="preserve"> vagas)</w:t>
      </w:r>
    </w:p>
    <w:p w:rsidR="004757E7" w:rsidRPr="000643A4" w:rsidRDefault="004757E7" w:rsidP="00BF59CE">
      <w:pPr>
        <w:pStyle w:val="Corpodetexto"/>
        <w:jc w:val="center"/>
        <w:rPr>
          <w:rFonts w:asciiTheme="minorHAnsi" w:hAnsiTheme="minorHAnsi"/>
          <w:b/>
          <w:bCs/>
          <w:sz w:val="32"/>
          <w:szCs w:val="21"/>
        </w:rPr>
      </w:pPr>
    </w:p>
    <w:tbl>
      <w:tblPr>
        <w:tblW w:w="13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74"/>
        <w:gridCol w:w="4403"/>
        <w:gridCol w:w="2152"/>
        <w:gridCol w:w="813"/>
        <w:gridCol w:w="1744"/>
        <w:gridCol w:w="2738"/>
      </w:tblGrid>
      <w:tr w:rsidR="00B81D74" w:rsidRPr="000643A4" w:rsidTr="0030670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4" w:rsidRPr="000643A4" w:rsidRDefault="00B81D74" w:rsidP="00C51F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43A4">
              <w:rPr>
                <w:rFonts w:ascii="Calibri" w:hAnsi="Calibri"/>
                <w:sz w:val="22"/>
                <w:szCs w:val="22"/>
              </w:rPr>
              <w:t>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74" w:rsidRPr="000643A4" w:rsidRDefault="00B81D74" w:rsidP="00C51F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43A4">
              <w:rPr>
                <w:rFonts w:ascii="Calibri" w:hAnsi="Calibri"/>
                <w:sz w:val="22"/>
                <w:szCs w:val="22"/>
              </w:rPr>
              <w:t>Insc.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74" w:rsidRPr="000643A4" w:rsidRDefault="00B81D74" w:rsidP="00C51F9F">
            <w:pPr>
              <w:rPr>
                <w:rFonts w:ascii="Calibri" w:hAnsi="Calibri"/>
                <w:sz w:val="22"/>
                <w:szCs w:val="22"/>
              </w:rPr>
            </w:pPr>
            <w:r w:rsidRPr="000643A4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74" w:rsidRPr="000643A4" w:rsidRDefault="00B81D74" w:rsidP="00C51F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43A4">
              <w:rPr>
                <w:rFonts w:ascii="Calibri" w:hAnsi="Calibri"/>
                <w:sz w:val="22"/>
                <w:szCs w:val="22"/>
              </w:rPr>
              <w:t>CPF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74" w:rsidRPr="000643A4" w:rsidRDefault="00B81D74" w:rsidP="00C51F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43A4">
              <w:rPr>
                <w:rFonts w:ascii="Calibri" w:hAnsi="Calibri"/>
                <w:sz w:val="22"/>
                <w:szCs w:val="22"/>
              </w:rPr>
              <w:t>Média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4" w:rsidRPr="000643A4" w:rsidRDefault="00B81D74" w:rsidP="00C51F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43A4">
              <w:rPr>
                <w:rFonts w:ascii="Calibri" w:hAnsi="Calibri"/>
                <w:sz w:val="22"/>
                <w:szCs w:val="22"/>
              </w:rPr>
              <w:t>Situação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4" w:rsidRPr="000643A4" w:rsidRDefault="00B81D74" w:rsidP="00C51F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43A4">
              <w:rPr>
                <w:rFonts w:ascii="Calibri" w:hAnsi="Calibri"/>
                <w:sz w:val="22"/>
                <w:szCs w:val="22"/>
              </w:rPr>
              <w:t>Curso</w:t>
            </w:r>
          </w:p>
        </w:tc>
      </w:tr>
      <w:tr w:rsidR="00B81D74" w:rsidRPr="000643A4" w:rsidTr="001B4E9D">
        <w:trPr>
          <w:jc w:val="center"/>
        </w:trPr>
        <w:tc>
          <w:tcPr>
            <w:tcW w:w="774" w:type="dxa"/>
          </w:tcPr>
          <w:p w:rsidR="00B81D74" w:rsidRPr="000643A4" w:rsidRDefault="00B81D74" w:rsidP="00C51F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43A4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774" w:type="dxa"/>
            <w:vAlign w:val="center"/>
          </w:tcPr>
          <w:p w:rsidR="00B81D74" w:rsidRPr="0076061A" w:rsidRDefault="00B81D74" w:rsidP="00A529A2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24651</w:t>
            </w:r>
          </w:p>
        </w:tc>
        <w:tc>
          <w:tcPr>
            <w:tcW w:w="4403" w:type="dxa"/>
            <w:vAlign w:val="center"/>
          </w:tcPr>
          <w:p w:rsidR="00B81D74" w:rsidRPr="0076061A" w:rsidRDefault="00B81D74" w:rsidP="00A529A2">
            <w:pPr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MAIARA MIRANDA DA SILVA</w:t>
            </w:r>
          </w:p>
        </w:tc>
        <w:tc>
          <w:tcPr>
            <w:tcW w:w="2152" w:type="dxa"/>
            <w:vAlign w:val="center"/>
          </w:tcPr>
          <w:p w:rsidR="00B81D74" w:rsidRPr="0076061A" w:rsidRDefault="00B81D74" w:rsidP="00A529A2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134.014.704-18</w:t>
            </w:r>
          </w:p>
        </w:tc>
        <w:tc>
          <w:tcPr>
            <w:tcW w:w="813" w:type="dxa"/>
          </w:tcPr>
          <w:p w:rsidR="00B81D74" w:rsidRPr="00962405" w:rsidRDefault="00B81D74" w:rsidP="00A529A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95</w:t>
            </w:r>
          </w:p>
        </w:tc>
        <w:tc>
          <w:tcPr>
            <w:tcW w:w="1744" w:type="dxa"/>
          </w:tcPr>
          <w:p w:rsidR="00B81D74" w:rsidRDefault="00B81D74" w:rsidP="00962405">
            <w:pPr>
              <w:jc w:val="center"/>
            </w:pPr>
            <w:r w:rsidRPr="00CB31CA">
              <w:rPr>
                <w:rFonts w:asciiTheme="minorHAnsi" w:hAnsiTheme="minorHAnsi"/>
                <w:sz w:val="22"/>
                <w:szCs w:val="22"/>
              </w:rPr>
              <w:t>Classif. e Aprov.</w:t>
            </w:r>
          </w:p>
        </w:tc>
        <w:tc>
          <w:tcPr>
            <w:tcW w:w="2738" w:type="dxa"/>
          </w:tcPr>
          <w:p w:rsidR="00B81D74" w:rsidRPr="00962405" w:rsidRDefault="00B81D74" w:rsidP="00962405">
            <w:pPr>
              <w:jc w:val="center"/>
              <w:rPr>
                <w:rFonts w:asciiTheme="minorHAnsi" w:hAnsiTheme="minorHAnsi"/>
                <w:sz w:val="22"/>
              </w:rPr>
            </w:pPr>
            <w:r w:rsidRPr="00962405">
              <w:rPr>
                <w:rFonts w:asciiTheme="minorHAnsi" w:hAnsiTheme="minorHAnsi"/>
                <w:sz w:val="22"/>
              </w:rPr>
              <w:t xml:space="preserve">Nutrição </w:t>
            </w:r>
            <w:r>
              <w:rPr>
                <w:rFonts w:asciiTheme="minorHAnsi" w:hAnsiTheme="minorHAnsi"/>
                <w:sz w:val="22"/>
              </w:rPr>
              <w:t>e</w:t>
            </w:r>
            <w:r w:rsidRPr="00962405">
              <w:rPr>
                <w:rFonts w:asciiTheme="minorHAnsi" w:hAnsiTheme="minorHAnsi"/>
                <w:sz w:val="22"/>
              </w:rPr>
              <w:t xml:space="preserve"> Dietética</w:t>
            </w:r>
          </w:p>
        </w:tc>
      </w:tr>
      <w:tr w:rsidR="00B81D74" w:rsidRPr="000643A4" w:rsidTr="005D3100">
        <w:trPr>
          <w:jc w:val="center"/>
        </w:trPr>
        <w:tc>
          <w:tcPr>
            <w:tcW w:w="774" w:type="dxa"/>
          </w:tcPr>
          <w:p w:rsidR="00B81D74" w:rsidRPr="000643A4" w:rsidRDefault="00B81D74" w:rsidP="00B81D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774" w:type="dxa"/>
            <w:vAlign w:val="center"/>
          </w:tcPr>
          <w:p w:rsidR="00B81D74" w:rsidRPr="008C233A" w:rsidRDefault="00B81D74" w:rsidP="00DE4E4D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8C233A">
              <w:rPr>
                <w:rFonts w:ascii="Calibri" w:hAnsi="Calibri"/>
                <w:color w:val="4F81BD" w:themeColor="accent1"/>
                <w:sz w:val="22"/>
                <w:szCs w:val="22"/>
              </w:rPr>
              <w:t>22519</w:t>
            </w:r>
          </w:p>
        </w:tc>
        <w:tc>
          <w:tcPr>
            <w:tcW w:w="4403" w:type="dxa"/>
            <w:vAlign w:val="bottom"/>
          </w:tcPr>
          <w:p w:rsidR="00B81D74" w:rsidRPr="008C233A" w:rsidRDefault="00B81D74" w:rsidP="00DE4E4D">
            <w:pPr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8C233A">
              <w:rPr>
                <w:rFonts w:ascii="Calibri" w:hAnsi="Calibri"/>
                <w:color w:val="4F81BD" w:themeColor="accent1"/>
                <w:sz w:val="22"/>
                <w:szCs w:val="22"/>
              </w:rPr>
              <w:t>BIANCA BURITI ALVES</w:t>
            </w:r>
          </w:p>
        </w:tc>
        <w:tc>
          <w:tcPr>
            <w:tcW w:w="2152" w:type="dxa"/>
            <w:vAlign w:val="center"/>
          </w:tcPr>
          <w:p w:rsidR="00B81D74" w:rsidRPr="008C233A" w:rsidRDefault="00B81D74" w:rsidP="00DE4E4D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8C233A">
              <w:rPr>
                <w:rFonts w:ascii="Calibri" w:hAnsi="Calibri"/>
                <w:color w:val="4F81BD" w:themeColor="accent1"/>
                <w:sz w:val="22"/>
                <w:szCs w:val="22"/>
              </w:rPr>
              <w:t>126.906.894-64</w:t>
            </w:r>
          </w:p>
        </w:tc>
        <w:tc>
          <w:tcPr>
            <w:tcW w:w="813" w:type="dxa"/>
          </w:tcPr>
          <w:p w:rsidR="00B81D74" w:rsidRDefault="00B81D74" w:rsidP="00666BD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95</w:t>
            </w:r>
          </w:p>
        </w:tc>
        <w:tc>
          <w:tcPr>
            <w:tcW w:w="1744" w:type="dxa"/>
          </w:tcPr>
          <w:p w:rsidR="00B81D74" w:rsidRPr="00CB31CA" w:rsidRDefault="00B81D74" w:rsidP="009624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31CA">
              <w:rPr>
                <w:rFonts w:asciiTheme="minorHAnsi" w:hAnsiTheme="minorHAnsi"/>
                <w:sz w:val="22"/>
                <w:szCs w:val="22"/>
              </w:rPr>
              <w:t>Classif. e Aprov.</w:t>
            </w:r>
          </w:p>
        </w:tc>
        <w:tc>
          <w:tcPr>
            <w:tcW w:w="2738" w:type="dxa"/>
          </w:tcPr>
          <w:p w:rsidR="00B81D74" w:rsidRPr="00962405" w:rsidRDefault="00B81D74" w:rsidP="009653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Agropecuária Subsequente</w:t>
            </w:r>
          </w:p>
        </w:tc>
      </w:tr>
      <w:tr w:rsidR="00B81D74" w:rsidRPr="000643A4" w:rsidTr="00B5358A">
        <w:trPr>
          <w:jc w:val="center"/>
        </w:trPr>
        <w:tc>
          <w:tcPr>
            <w:tcW w:w="774" w:type="dxa"/>
          </w:tcPr>
          <w:p w:rsidR="00B81D74" w:rsidRDefault="00B81D74" w:rsidP="00B81D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774" w:type="dxa"/>
            <w:vAlign w:val="center"/>
          </w:tcPr>
          <w:p w:rsidR="00B81D74" w:rsidRPr="0076061A" w:rsidRDefault="00B81D74" w:rsidP="00DE4E4D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24212</w:t>
            </w:r>
          </w:p>
        </w:tc>
        <w:tc>
          <w:tcPr>
            <w:tcW w:w="4403" w:type="dxa"/>
            <w:vAlign w:val="center"/>
          </w:tcPr>
          <w:p w:rsidR="00B81D74" w:rsidRPr="0076061A" w:rsidRDefault="00B81D74" w:rsidP="00DE4E4D">
            <w:pPr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CAMILA MELO DOS SANTOS</w:t>
            </w:r>
          </w:p>
        </w:tc>
        <w:tc>
          <w:tcPr>
            <w:tcW w:w="2152" w:type="dxa"/>
            <w:vAlign w:val="center"/>
          </w:tcPr>
          <w:p w:rsidR="00B81D74" w:rsidRPr="0076061A" w:rsidRDefault="00B81D74" w:rsidP="00DE4E4D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707.994.934-30</w:t>
            </w:r>
          </w:p>
        </w:tc>
        <w:tc>
          <w:tcPr>
            <w:tcW w:w="813" w:type="dxa"/>
          </w:tcPr>
          <w:p w:rsidR="00B81D74" w:rsidRDefault="00B81D74" w:rsidP="00666BD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95</w:t>
            </w:r>
          </w:p>
        </w:tc>
        <w:tc>
          <w:tcPr>
            <w:tcW w:w="1744" w:type="dxa"/>
          </w:tcPr>
          <w:p w:rsidR="00B81D74" w:rsidRDefault="00B81D74" w:rsidP="00DE4E4D">
            <w:pPr>
              <w:jc w:val="center"/>
            </w:pPr>
            <w:r w:rsidRPr="00CB31CA">
              <w:rPr>
                <w:rFonts w:asciiTheme="minorHAnsi" w:hAnsiTheme="minorHAnsi"/>
                <w:sz w:val="22"/>
                <w:szCs w:val="22"/>
              </w:rPr>
              <w:t>Classif. e Aprov.</w:t>
            </w:r>
          </w:p>
        </w:tc>
        <w:tc>
          <w:tcPr>
            <w:tcW w:w="2738" w:type="dxa"/>
          </w:tcPr>
          <w:p w:rsidR="00B81D74" w:rsidRPr="00962405" w:rsidRDefault="00B81D74" w:rsidP="00DE4E4D">
            <w:pPr>
              <w:jc w:val="center"/>
              <w:rPr>
                <w:rFonts w:asciiTheme="minorHAnsi" w:hAnsiTheme="minorHAnsi"/>
                <w:sz w:val="22"/>
              </w:rPr>
            </w:pPr>
            <w:r w:rsidRPr="00962405">
              <w:rPr>
                <w:rFonts w:asciiTheme="minorHAnsi" w:hAnsiTheme="minorHAnsi"/>
                <w:sz w:val="22"/>
              </w:rPr>
              <w:t xml:space="preserve">Nutrição </w:t>
            </w:r>
            <w:r>
              <w:rPr>
                <w:rFonts w:asciiTheme="minorHAnsi" w:hAnsiTheme="minorHAnsi"/>
                <w:sz w:val="22"/>
              </w:rPr>
              <w:t>e</w:t>
            </w:r>
            <w:r w:rsidRPr="00962405">
              <w:rPr>
                <w:rFonts w:asciiTheme="minorHAnsi" w:hAnsiTheme="minorHAnsi"/>
                <w:sz w:val="22"/>
              </w:rPr>
              <w:t xml:space="preserve"> Dietética</w:t>
            </w:r>
          </w:p>
        </w:tc>
      </w:tr>
      <w:tr w:rsidR="00B81D74" w:rsidRPr="000643A4" w:rsidTr="005D3100">
        <w:trPr>
          <w:jc w:val="center"/>
        </w:trPr>
        <w:tc>
          <w:tcPr>
            <w:tcW w:w="774" w:type="dxa"/>
          </w:tcPr>
          <w:p w:rsidR="00B81D74" w:rsidRPr="000643A4" w:rsidRDefault="00B81D74" w:rsidP="00B81D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43A4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74" w:type="dxa"/>
            <w:vAlign w:val="center"/>
          </w:tcPr>
          <w:p w:rsidR="00B81D74" w:rsidRPr="0076061A" w:rsidRDefault="00B81D74" w:rsidP="00666BD7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22997</w:t>
            </w:r>
          </w:p>
        </w:tc>
        <w:tc>
          <w:tcPr>
            <w:tcW w:w="4403" w:type="dxa"/>
            <w:vAlign w:val="bottom"/>
          </w:tcPr>
          <w:p w:rsidR="00B81D74" w:rsidRPr="0076061A" w:rsidRDefault="00B81D74" w:rsidP="00666BD7">
            <w:pPr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DAYSEANE PEREIRA DA SILVA</w:t>
            </w:r>
          </w:p>
        </w:tc>
        <w:tc>
          <w:tcPr>
            <w:tcW w:w="2152" w:type="dxa"/>
            <w:vAlign w:val="center"/>
          </w:tcPr>
          <w:p w:rsidR="00B81D74" w:rsidRPr="0076061A" w:rsidRDefault="00B81D74" w:rsidP="00666BD7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76061A">
              <w:rPr>
                <w:rFonts w:ascii="Calibri" w:hAnsi="Calibri"/>
                <w:color w:val="4F81BD" w:themeColor="accent1"/>
                <w:sz w:val="22"/>
                <w:szCs w:val="22"/>
              </w:rPr>
              <w:t>117.951.164-63</w:t>
            </w:r>
          </w:p>
        </w:tc>
        <w:tc>
          <w:tcPr>
            <w:tcW w:w="813" w:type="dxa"/>
          </w:tcPr>
          <w:p w:rsidR="00B81D74" w:rsidRPr="00962405" w:rsidRDefault="00B81D74" w:rsidP="00666BD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  <w:r w:rsidRPr="00962405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744" w:type="dxa"/>
          </w:tcPr>
          <w:p w:rsidR="00B81D74" w:rsidRDefault="00B81D74" w:rsidP="00962405">
            <w:pPr>
              <w:jc w:val="center"/>
            </w:pPr>
            <w:r w:rsidRPr="00CB31CA">
              <w:rPr>
                <w:rFonts w:asciiTheme="minorHAnsi" w:hAnsiTheme="minorHAnsi"/>
                <w:sz w:val="22"/>
                <w:szCs w:val="22"/>
              </w:rPr>
              <w:t>Classif. e Aprov.</w:t>
            </w:r>
          </w:p>
        </w:tc>
        <w:tc>
          <w:tcPr>
            <w:tcW w:w="2738" w:type="dxa"/>
          </w:tcPr>
          <w:p w:rsidR="00B81D74" w:rsidRPr="00962405" w:rsidRDefault="00B81D74" w:rsidP="00965310">
            <w:pPr>
              <w:jc w:val="center"/>
              <w:rPr>
                <w:rFonts w:asciiTheme="minorHAnsi" w:hAnsiTheme="minorHAnsi"/>
                <w:sz w:val="22"/>
              </w:rPr>
            </w:pPr>
            <w:r w:rsidRPr="00962405">
              <w:rPr>
                <w:rFonts w:asciiTheme="minorHAnsi" w:hAnsiTheme="minorHAnsi"/>
                <w:sz w:val="22"/>
              </w:rPr>
              <w:t xml:space="preserve">Nutrição </w:t>
            </w:r>
            <w:r>
              <w:rPr>
                <w:rFonts w:asciiTheme="minorHAnsi" w:hAnsiTheme="minorHAnsi"/>
                <w:sz w:val="22"/>
              </w:rPr>
              <w:t>e</w:t>
            </w:r>
            <w:r w:rsidRPr="00962405">
              <w:rPr>
                <w:rFonts w:asciiTheme="minorHAnsi" w:hAnsiTheme="minorHAnsi"/>
                <w:sz w:val="22"/>
              </w:rPr>
              <w:t xml:space="preserve"> Dietética</w:t>
            </w:r>
          </w:p>
        </w:tc>
      </w:tr>
      <w:tr w:rsidR="007823CF" w:rsidRPr="000643A4" w:rsidTr="005D3100">
        <w:trPr>
          <w:jc w:val="center"/>
        </w:trPr>
        <w:tc>
          <w:tcPr>
            <w:tcW w:w="774" w:type="dxa"/>
          </w:tcPr>
          <w:p w:rsidR="007823CF" w:rsidRPr="000643A4" w:rsidRDefault="007823CF" w:rsidP="00B81D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</w:t>
            </w:r>
          </w:p>
        </w:tc>
        <w:tc>
          <w:tcPr>
            <w:tcW w:w="774" w:type="dxa"/>
            <w:vAlign w:val="center"/>
          </w:tcPr>
          <w:p w:rsidR="007823CF" w:rsidRPr="00DF62C4" w:rsidRDefault="007823CF" w:rsidP="009A2513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DF62C4">
              <w:rPr>
                <w:rFonts w:ascii="Calibri" w:hAnsi="Calibri"/>
                <w:color w:val="4F81BD" w:themeColor="accent1"/>
                <w:sz w:val="22"/>
                <w:szCs w:val="22"/>
              </w:rPr>
              <w:t>23789</w:t>
            </w:r>
          </w:p>
        </w:tc>
        <w:tc>
          <w:tcPr>
            <w:tcW w:w="4403" w:type="dxa"/>
            <w:vAlign w:val="bottom"/>
          </w:tcPr>
          <w:p w:rsidR="007823CF" w:rsidRPr="00DF62C4" w:rsidRDefault="007823CF" w:rsidP="009A2513">
            <w:pPr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DF62C4">
              <w:rPr>
                <w:rFonts w:ascii="Calibri" w:hAnsi="Calibri"/>
                <w:color w:val="4F81BD" w:themeColor="accent1"/>
                <w:sz w:val="22"/>
                <w:szCs w:val="22"/>
              </w:rPr>
              <w:t>REGINEIDE LUCENA DOS SANTOS</w:t>
            </w:r>
          </w:p>
        </w:tc>
        <w:tc>
          <w:tcPr>
            <w:tcW w:w="2152" w:type="dxa"/>
            <w:vAlign w:val="center"/>
          </w:tcPr>
          <w:p w:rsidR="007823CF" w:rsidRPr="00DF62C4" w:rsidRDefault="007823CF" w:rsidP="009A2513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DF62C4">
              <w:rPr>
                <w:rFonts w:ascii="Calibri" w:hAnsi="Calibri"/>
                <w:color w:val="4F81BD" w:themeColor="accent1"/>
                <w:sz w:val="22"/>
                <w:szCs w:val="22"/>
              </w:rPr>
              <w:t>089.845.024-13</w:t>
            </w:r>
          </w:p>
        </w:tc>
        <w:tc>
          <w:tcPr>
            <w:tcW w:w="813" w:type="dxa"/>
          </w:tcPr>
          <w:p w:rsidR="007823CF" w:rsidRDefault="007823CF" w:rsidP="00666BD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70</w:t>
            </w:r>
          </w:p>
        </w:tc>
        <w:tc>
          <w:tcPr>
            <w:tcW w:w="1744" w:type="dxa"/>
          </w:tcPr>
          <w:p w:rsidR="007823CF" w:rsidRPr="00CB31CA" w:rsidRDefault="007823CF" w:rsidP="009A25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31CA">
              <w:rPr>
                <w:rFonts w:asciiTheme="minorHAnsi" w:hAnsiTheme="minorHAnsi"/>
                <w:sz w:val="22"/>
                <w:szCs w:val="22"/>
              </w:rPr>
              <w:t>Classif. e Aprov.</w:t>
            </w:r>
          </w:p>
        </w:tc>
        <w:tc>
          <w:tcPr>
            <w:tcW w:w="2738" w:type="dxa"/>
          </w:tcPr>
          <w:p w:rsidR="007823CF" w:rsidRPr="00962405" w:rsidRDefault="007823CF" w:rsidP="009A251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Agropecuária Subsequente</w:t>
            </w:r>
          </w:p>
        </w:tc>
      </w:tr>
    </w:tbl>
    <w:p w:rsidR="00F50818" w:rsidRDefault="00F50818" w:rsidP="003270A5">
      <w:pPr>
        <w:jc w:val="center"/>
        <w:rPr>
          <w:rFonts w:ascii="Calibri" w:hAnsi="Calibri"/>
          <w:sz w:val="22"/>
          <w:szCs w:val="22"/>
        </w:rPr>
      </w:pPr>
    </w:p>
    <w:p w:rsidR="007823CF" w:rsidRPr="000643A4" w:rsidRDefault="007823CF" w:rsidP="003270A5">
      <w:pPr>
        <w:jc w:val="center"/>
        <w:rPr>
          <w:rFonts w:ascii="Calibri" w:hAnsi="Calibri"/>
          <w:sz w:val="22"/>
          <w:szCs w:val="22"/>
        </w:rPr>
      </w:pPr>
    </w:p>
    <w:p w:rsidR="003270A5" w:rsidRPr="000643A4" w:rsidRDefault="00962405" w:rsidP="003270A5">
      <w:pPr>
        <w:jc w:val="center"/>
        <w:rPr>
          <w:rFonts w:asciiTheme="minorHAnsi" w:hAnsiTheme="minorHAnsi"/>
          <w:sz w:val="22"/>
          <w:szCs w:val="22"/>
        </w:rPr>
      </w:pPr>
      <w:r w:rsidRPr="000643A4">
        <w:rPr>
          <w:rFonts w:asciiTheme="minorHAnsi" w:hAnsiTheme="minorHAnsi"/>
          <w:sz w:val="22"/>
          <w:szCs w:val="22"/>
        </w:rPr>
        <w:t xml:space="preserve">Colégio Agrícola Vidal </w:t>
      </w:r>
      <w:r>
        <w:rPr>
          <w:rFonts w:asciiTheme="minorHAnsi" w:hAnsiTheme="minorHAnsi"/>
          <w:sz w:val="22"/>
          <w:szCs w:val="22"/>
        </w:rPr>
        <w:t>d</w:t>
      </w:r>
      <w:r w:rsidRPr="000643A4">
        <w:rPr>
          <w:rFonts w:asciiTheme="minorHAnsi" w:hAnsiTheme="minorHAnsi"/>
          <w:sz w:val="22"/>
          <w:szCs w:val="22"/>
        </w:rPr>
        <w:t>e Negreiros</w:t>
      </w:r>
    </w:p>
    <w:p w:rsidR="003270A5" w:rsidRPr="000643A4" w:rsidRDefault="003270A5" w:rsidP="00C506D3">
      <w:pPr>
        <w:jc w:val="center"/>
        <w:rPr>
          <w:rFonts w:asciiTheme="minorHAnsi" w:hAnsiTheme="minorHAnsi"/>
          <w:b/>
          <w:sz w:val="21"/>
          <w:szCs w:val="21"/>
        </w:rPr>
      </w:pPr>
      <w:r w:rsidRPr="000643A4">
        <w:rPr>
          <w:rFonts w:asciiTheme="minorHAnsi" w:hAnsiTheme="minorHAnsi"/>
          <w:sz w:val="21"/>
          <w:szCs w:val="21"/>
        </w:rPr>
        <w:t xml:space="preserve">Bananeiras, </w:t>
      </w:r>
      <w:r w:rsidR="000A196E">
        <w:rPr>
          <w:rFonts w:asciiTheme="minorHAnsi" w:hAnsiTheme="minorHAnsi"/>
          <w:sz w:val="21"/>
          <w:szCs w:val="21"/>
        </w:rPr>
        <w:t>04</w:t>
      </w:r>
      <w:r w:rsidR="000A196E" w:rsidRPr="000643A4">
        <w:rPr>
          <w:rFonts w:asciiTheme="minorHAnsi" w:hAnsiTheme="minorHAnsi"/>
          <w:sz w:val="21"/>
          <w:szCs w:val="21"/>
        </w:rPr>
        <w:t xml:space="preserve"> de </w:t>
      </w:r>
      <w:r w:rsidR="000A196E">
        <w:rPr>
          <w:rFonts w:asciiTheme="minorHAnsi" w:hAnsiTheme="minorHAnsi"/>
          <w:sz w:val="21"/>
          <w:szCs w:val="21"/>
        </w:rPr>
        <w:t>Fever</w:t>
      </w:r>
      <w:r w:rsidR="000A196E" w:rsidRPr="000643A4">
        <w:rPr>
          <w:rFonts w:asciiTheme="minorHAnsi" w:hAnsiTheme="minorHAnsi"/>
          <w:sz w:val="21"/>
          <w:szCs w:val="21"/>
        </w:rPr>
        <w:t>eiro de 2019</w:t>
      </w:r>
      <w:r w:rsidRPr="000643A4">
        <w:rPr>
          <w:rFonts w:asciiTheme="minorHAnsi" w:hAnsiTheme="minorHAnsi"/>
          <w:sz w:val="21"/>
          <w:szCs w:val="21"/>
        </w:rPr>
        <w:t>.</w:t>
      </w:r>
    </w:p>
    <w:sectPr w:rsidR="003270A5" w:rsidRPr="000643A4" w:rsidSect="00D65234">
      <w:pgSz w:w="16838" w:h="11906" w:orient="landscape"/>
      <w:pgMar w:top="1134" w:right="567" w:bottom="113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615"/>
    <w:rsid w:val="00003211"/>
    <w:rsid w:val="00007CE8"/>
    <w:rsid w:val="00012E2A"/>
    <w:rsid w:val="0001604C"/>
    <w:rsid w:val="000211A7"/>
    <w:rsid w:val="00036300"/>
    <w:rsid w:val="00042D0E"/>
    <w:rsid w:val="00043596"/>
    <w:rsid w:val="00047C9F"/>
    <w:rsid w:val="00053C84"/>
    <w:rsid w:val="000643A4"/>
    <w:rsid w:val="00064FEE"/>
    <w:rsid w:val="00067CB0"/>
    <w:rsid w:val="00073318"/>
    <w:rsid w:val="0007426D"/>
    <w:rsid w:val="00076FFD"/>
    <w:rsid w:val="00080D51"/>
    <w:rsid w:val="00082D5F"/>
    <w:rsid w:val="00082EF3"/>
    <w:rsid w:val="00085D3A"/>
    <w:rsid w:val="00095DD1"/>
    <w:rsid w:val="000A196E"/>
    <w:rsid w:val="000A21ED"/>
    <w:rsid w:val="000A6889"/>
    <w:rsid w:val="000A7804"/>
    <w:rsid w:val="000B03AB"/>
    <w:rsid w:val="000B1D8E"/>
    <w:rsid w:val="000B473F"/>
    <w:rsid w:val="000C50D4"/>
    <w:rsid w:val="000E416A"/>
    <w:rsid w:val="000E4C6E"/>
    <w:rsid w:val="000F10EF"/>
    <w:rsid w:val="000F3256"/>
    <w:rsid w:val="0010778C"/>
    <w:rsid w:val="00113777"/>
    <w:rsid w:val="00120120"/>
    <w:rsid w:val="00125048"/>
    <w:rsid w:val="00133EB8"/>
    <w:rsid w:val="00136F0D"/>
    <w:rsid w:val="00140C82"/>
    <w:rsid w:val="001449C5"/>
    <w:rsid w:val="00145B1D"/>
    <w:rsid w:val="00151D45"/>
    <w:rsid w:val="00163703"/>
    <w:rsid w:val="00176246"/>
    <w:rsid w:val="0017633D"/>
    <w:rsid w:val="0018108D"/>
    <w:rsid w:val="001873FB"/>
    <w:rsid w:val="00187B51"/>
    <w:rsid w:val="00187F13"/>
    <w:rsid w:val="001921E6"/>
    <w:rsid w:val="001A6098"/>
    <w:rsid w:val="001B3712"/>
    <w:rsid w:val="001B6873"/>
    <w:rsid w:val="001C6EE7"/>
    <w:rsid w:val="001C7E64"/>
    <w:rsid w:val="001D021E"/>
    <w:rsid w:val="001D712A"/>
    <w:rsid w:val="001E0304"/>
    <w:rsid w:val="001E0B47"/>
    <w:rsid w:val="001E3EDF"/>
    <w:rsid w:val="001E4D50"/>
    <w:rsid w:val="001E56BE"/>
    <w:rsid w:val="001E7CD5"/>
    <w:rsid w:val="001F2FF3"/>
    <w:rsid w:val="00202ABF"/>
    <w:rsid w:val="0021561A"/>
    <w:rsid w:val="00216146"/>
    <w:rsid w:val="00216400"/>
    <w:rsid w:val="0022076F"/>
    <w:rsid w:val="00223800"/>
    <w:rsid w:val="002342D2"/>
    <w:rsid w:val="0023737F"/>
    <w:rsid w:val="0024181C"/>
    <w:rsid w:val="00242CCE"/>
    <w:rsid w:val="002448C9"/>
    <w:rsid w:val="002564FF"/>
    <w:rsid w:val="00260C17"/>
    <w:rsid w:val="002754D7"/>
    <w:rsid w:val="00283E6A"/>
    <w:rsid w:val="0028614D"/>
    <w:rsid w:val="0029090C"/>
    <w:rsid w:val="00292188"/>
    <w:rsid w:val="00292A0A"/>
    <w:rsid w:val="0029385A"/>
    <w:rsid w:val="00295331"/>
    <w:rsid w:val="002A045A"/>
    <w:rsid w:val="002B273F"/>
    <w:rsid w:val="002B3273"/>
    <w:rsid w:val="002C6A4E"/>
    <w:rsid w:val="002D5349"/>
    <w:rsid w:val="002D5426"/>
    <w:rsid w:val="002D57A8"/>
    <w:rsid w:val="002E18D6"/>
    <w:rsid w:val="002E53F1"/>
    <w:rsid w:val="002E5CCF"/>
    <w:rsid w:val="002E7F29"/>
    <w:rsid w:val="002F3F02"/>
    <w:rsid w:val="002F4A13"/>
    <w:rsid w:val="00306701"/>
    <w:rsid w:val="00306FD7"/>
    <w:rsid w:val="003072B1"/>
    <w:rsid w:val="00311555"/>
    <w:rsid w:val="0031264E"/>
    <w:rsid w:val="00313D5D"/>
    <w:rsid w:val="00314784"/>
    <w:rsid w:val="00314C75"/>
    <w:rsid w:val="00316BE9"/>
    <w:rsid w:val="00323C2E"/>
    <w:rsid w:val="003270A5"/>
    <w:rsid w:val="00333561"/>
    <w:rsid w:val="00336680"/>
    <w:rsid w:val="00345866"/>
    <w:rsid w:val="00350D6C"/>
    <w:rsid w:val="00352D78"/>
    <w:rsid w:val="003558BB"/>
    <w:rsid w:val="0035631D"/>
    <w:rsid w:val="00360269"/>
    <w:rsid w:val="003602AF"/>
    <w:rsid w:val="00367184"/>
    <w:rsid w:val="00370CAF"/>
    <w:rsid w:val="00373EB1"/>
    <w:rsid w:val="00377B54"/>
    <w:rsid w:val="00386FB8"/>
    <w:rsid w:val="00387AB3"/>
    <w:rsid w:val="00387B1A"/>
    <w:rsid w:val="00391322"/>
    <w:rsid w:val="00393E15"/>
    <w:rsid w:val="003961C3"/>
    <w:rsid w:val="003977DD"/>
    <w:rsid w:val="003A0EEF"/>
    <w:rsid w:val="003A144C"/>
    <w:rsid w:val="003A1E2C"/>
    <w:rsid w:val="003A3B4E"/>
    <w:rsid w:val="003A3C6B"/>
    <w:rsid w:val="003C02F8"/>
    <w:rsid w:val="003C061C"/>
    <w:rsid w:val="003C4EA1"/>
    <w:rsid w:val="003C79EE"/>
    <w:rsid w:val="003D05D5"/>
    <w:rsid w:val="003D4A2F"/>
    <w:rsid w:val="003D5E8F"/>
    <w:rsid w:val="003E102D"/>
    <w:rsid w:val="003E4CB1"/>
    <w:rsid w:val="003E6669"/>
    <w:rsid w:val="003F6452"/>
    <w:rsid w:val="00402624"/>
    <w:rsid w:val="004168DB"/>
    <w:rsid w:val="00422883"/>
    <w:rsid w:val="00422F56"/>
    <w:rsid w:val="004230CD"/>
    <w:rsid w:val="0042336F"/>
    <w:rsid w:val="00423464"/>
    <w:rsid w:val="00423BFE"/>
    <w:rsid w:val="00423EDA"/>
    <w:rsid w:val="0042401D"/>
    <w:rsid w:val="00424092"/>
    <w:rsid w:val="0042474D"/>
    <w:rsid w:val="004261C4"/>
    <w:rsid w:val="00432F86"/>
    <w:rsid w:val="00432F9A"/>
    <w:rsid w:val="0043551B"/>
    <w:rsid w:val="004417E0"/>
    <w:rsid w:val="00443521"/>
    <w:rsid w:val="00445E92"/>
    <w:rsid w:val="00445F4B"/>
    <w:rsid w:val="00446EAB"/>
    <w:rsid w:val="0045090E"/>
    <w:rsid w:val="0045552F"/>
    <w:rsid w:val="00457ADB"/>
    <w:rsid w:val="004612E6"/>
    <w:rsid w:val="00461C92"/>
    <w:rsid w:val="00464B5F"/>
    <w:rsid w:val="00472E70"/>
    <w:rsid w:val="004757E7"/>
    <w:rsid w:val="00481731"/>
    <w:rsid w:val="004840EA"/>
    <w:rsid w:val="0049097D"/>
    <w:rsid w:val="0049387C"/>
    <w:rsid w:val="004951CF"/>
    <w:rsid w:val="0049535E"/>
    <w:rsid w:val="004A1ADD"/>
    <w:rsid w:val="004A3494"/>
    <w:rsid w:val="004A64ED"/>
    <w:rsid w:val="004A7025"/>
    <w:rsid w:val="004B29BB"/>
    <w:rsid w:val="004B41EC"/>
    <w:rsid w:val="004B5C15"/>
    <w:rsid w:val="004D4FEB"/>
    <w:rsid w:val="004F2396"/>
    <w:rsid w:val="004F6985"/>
    <w:rsid w:val="004F739B"/>
    <w:rsid w:val="00507FC6"/>
    <w:rsid w:val="00510371"/>
    <w:rsid w:val="005224E1"/>
    <w:rsid w:val="00522AC4"/>
    <w:rsid w:val="00531C29"/>
    <w:rsid w:val="00544E09"/>
    <w:rsid w:val="0054612C"/>
    <w:rsid w:val="005509AD"/>
    <w:rsid w:val="0056195F"/>
    <w:rsid w:val="00574C5A"/>
    <w:rsid w:val="0057550C"/>
    <w:rsid w:val="00576948"/>
    <w:rsid w:val="005811E4"/>
    <w:rsid w:val="00596E50"/>
    <w:rsid w:val="005A282F"/>
    <w:rsid w:val="005A51BB"/>
    <w:rsid w:val="005A538F"/>
    <w:rsid w:val="005A5441"/>
    <w:rsid w:val="005A7A3C"/>
    <w:rsid w:val="005B0863"/>
    <w:rsid w:val="005B2BBD"/>
    <w:rsid w:val="005B391E"/>
    <w:rsid w:val="005C0022"/>
    <w:rsid w:val="005C280F"/>
    <w:rsid w:val="005C6987"/>
    <w:rsid w:val="005C6EED"/>
    <w:rsid w:val="005D69DC"/>
    <w:rsid w:val="005D6A9E"/>
    <w:rsid w:val="005E04FC"/>
    <w:rsid w:val="005E1A70"/>
    <w:rsid w:val="005E350F"/>
    <w:rsid w:val="005E3CE8"/>
    <w:rsid w:val="005F0D61"/>
    <w:rsid w:val="005F453A"/>
    <w:rsid w:val="005F5C0E"/>
    <w:rsid w:val="005F7A7C"/>
    <w:rsid w:val="006024F3"/>
    <w:rsid w:val="00603756"/>
    <w:rsid w:val="00607F36"/>
    <w:rsid w:val="00613E65"/>
    <w:rsid w:val="006217A0"/>
    <w:rsid w:val="00625717"/>
    <w:rsid w:val="00625E3A"/>
    <w:rsid w:val="00626558"/>
    <w:rsid w:val="00631682"/>
    <w:rsid w:val="00636232"/>
    <w:rsid w:val="00640FEE"/>
    <w:rsid w:val="00650654"/>
    <w:rsid w:val="006631B3"/>
    <w:rsid w:val="00665232"/>
    <w:rsid w:val="0068007C"/>
    <w:rsid w:val="00680AD8"/>
    <w:rsid w:val="00682BF1"/>
    <w:rsid w:val="0069143B"/>
    <w:rsid w:val="006A0B02"/>
    <w:rsid w:val="006A12DF"/>
    <w:rsid w:val="006A1D22"/>
    <w:rsid w:val="006A2FDB"/>
    <w:rsid w:val="006A66B5"/>
    <w:rsid w:val="006B168B"/>
    <w:rsid w:val="006B388B"/>
    <w:rsid w:val="006B7255"/>
    <w:rsid w:val="006C2F9D"/>
    <w:rsid w:val="006D026B"/>
    <w:rsid w:val="006D438B"/>
    <w:rsid w:val="006D4EC4"/>
    <w:rsid w:val="006D5E48"/>
    <w:rsid w:val="006E326F"/>
    <w:rsid w:val="006E6130"/>
    <w:rsid w:val="006F10BB"/>
    <w:rsid w:val="006F20A1"/>
    <w:rsid w:val="006F21A9"/>
    <w:rsid w:val="006F3854"/>
    <w:rsid w:val="006F556C"/>
    <w:rsid w:val="006F5C37"/>
    <w:rsid w:val="006F5F61"/>
    <w:rsid w:val="006F6028"/>
    <w:rsid w:val="007049D0"/>
    <w:rsid w:val="007071B3"/>
    <w:rsid w:val="00707935"/>
    <w:rsid w:val="007124D1"/>
    <w:rsid w:val="00712851"/>
    <w:rsid w:val="00713535"/>
    <w:rsid w:val="00735A1E"/>
    <w:rsid w:val="00737B49"/>
    <w:rsid w:val="00741064"/>
    <w:rsid w:val="007431B4"/>
    <w:rsid w:val="00744777"/>
    <w:rsid w:val="00746A32"/>
    <w:rsid w:val="00754D02"/>
    <w:rsid w:val="00756EE5"/>
    <w:rsid w:val="00762363"/>
    <w:rsid w:val="00763F1C"/>
    <w:rsid w:val="00765080"/>
    <w:rsid w:val="00767E0C"/>
    <w:rsid w:val="0077074D"/>
    <w:rsid w:val="007823CF"/>
    <w:rsid w:val="00783402"/>
    <w:rsid w:val="00784778"/>
    <w:rsid w:val="007903BB"/>
    <w:rsid w:val="00796142"/>
    <w:rsid w:val="007A36CC"/>
    <w:rsid w:val="007A5634"/>
    <w:rsid w:val="007B2503"/>
    <w:rsid w:val="007B307B"/>
    <w:rsid w:val="007C4B8C"/>
    <w:rsid w:val="007C618D"/>
    <w:rsid w:val="007C7C2F"/>
    <w:rsid w:val="007D3723"/>
    <w:rsid w:val="007E5B3F"/>
    <w:rsid w:val="007E6A32"/>
    <w:rsid w:val="007E7566"/>
    <w:rsid w:val="007F1746"/>
    <w:rsid w:val="008042AF"/>
    <w:rsid w:val="00815144"/>
    <w:rsid w:val="0082206E"/>
    <w:rsid w:val="0083191D"/>
    <w:rsid w:val="008350BF"/>
    <w:rsid w:val="008355D3"/>
    <w:rsid w:val="00852CD7"/>
    <w:rsid w:val="0085403C"/>
    <w:rsid w:val="00856BF4"/>
    <w:rsid w:val="0086038F"/>
    <w:rsid w:val="008621E0"/>
    <w:rsid w:val="008630D0"/>
    <w:rsid w:val="0086358D"/>
    <w:rsid w:val="00865E3E"/>
    <w:rsid w:val="00872E09"/>
    <w:rsid w:val="00873C40"/>
    <w:rsid w:val="00876A57"/>
    <w:rsid w:val="00877631"/>
    <w:rsid w:val="00884033"/>
    <w:rsid w:val="00885944"/>
    <w:rsid w:val="00887DE2"/>
    <w:rsid w:val="008912D3"/>
    <w:rsid w:val="00897E8D"/>
    <w:rsid w:val="008B0D0D"/>
    <w:rsid w:val="008B21D8"/>
    <w:rsid w:val="008B4BB0"/>
    <w:rsid w:val="008C05D3"/>
    <w:rsid w:val="008C3D6F"/>
    <w:rsid w:val="008C73D9"/>
    <w:rsid w:val="008D1328"/>
    <w:rsid w:val="008D7D09"/>
    <w:rsid w:val="008E1CCA"/>
    <w:rsid w:val="008E7EBF"/>
    <w:rsid w:val="008F2D2F"/>
    <w:rsid w:val="008F40F1"/>
    <w:rsid w:val="008F5E98"/>
    <w:rsid w:val="00902B48"/>
    <w:rsid w:val="009044C1"/>
    <w:rsid w:val="0091281A"/>
    <w:rsid w:val="00917BF6"/>
    <w:rsid w:val="00926F5B"/>
    <w:rsid w:val="00927CA2"/>
    <w:rsid w:val="0093391E"/>
    <w:rsid w:val="0093452E"/>
    <w:rsid w:val="009374A4"/>
    <w:rsid w:val="00946B3F"/>
    <w:rsid w:val="00953C08"/>
    <w:rsid w:val="009554B5"/>
    <w:rsid w:val="0096044F"/>
    <w:rsid w:val="009604F9"/>
    <w:rsid w:val="00962405"/>
    <w:rsid w:val="00962A81"/>
    <w:rsid w:val="0096349E"/>
    <w:rsid w:val="00967156"/>
    <w:rsid w:val="00975378"/>
    <w:rsid w:val="00976AC0"/>
    <w:rsid w:val="00981584"/>
    <w:rsid w:val="00983F23"/>
    <w:rsid w:val="00985092"/>
    <w:rsid w:val="00985652"/>
    <w:rsid w:val="009940DE"/>
    <w:rsid w:val="00997335"/>
    <w:rsid w:val="00997884"/>
    <w:rsid w:val="009A0E31"/>
    <w:rsid w:val="009A1BE4"/>
    <w:rsid w:val="009A2C3A"/>
    <w:rsid w:val="009A4534"/>
    <w:rsid w:val="009A6582"/>
    <w:rsid w:val="009B65D1"/>
    <w:rsid w:val="009B787A"/>
    <w:rsid w:val="009B7C47"/>
    <w:rsid w:val="009D249E"/>
    <w:rsid w:val="009E2906"/>
    <w:rsid w:val="009E6F2D"/>
    <w:rsid w:val="009F1EC9"/>
    <w:rsid w:val="009F44A9"/>
    <w:rsid w:val="00A0161D"/>
    <w:rsid w:val="00A054C0"/>
    <w:rsid w:val="00A07BF2"/>
    <w:rsid w:val="00A11728"/>
    <w:rsid w:val="00A22054"/>
    <w:rsid w:val="00A231A9"/>
    <w:rsid w:val="00A238B6"/>
    <w:rsid w:val="00A31AEA"/>
    <w:rsid w:val="00A33136"/>
    <w:rsid w:val="00A53BAB"/>
    <w:rsid w:val="00A6018E"/>
    <w:rsid w:val="00A628F9"/>
    <w:rsid w:val="00A62DF5"/>
    <w:rsid w:val="00A65ABE"/>
    <w:rsid w:val="00A677F4"/>
    <w:rsid w:val="00A67AFC"/>
    <w:rsid w:val="00A67F63"/>
    <w:rsid w:val="00A70D9A"/>
    <w:rsid w:val="00A73DBF"/>
    <w:rsid w:val="00A81D0F"/>
    <w:rsid w:val="00A8770A"/>
    <w:rsid w:val="00A91D48"/>
    <w:rsid w:val="00A92D98"/>
    <w:rsid w:val="00A936FC"/>
    <w:rsid w:val="00A95074"/>
    <w:rsid w:val="00AA4633"/>
    <w:rsid w:val="00AA50B5"/>
    <w:rsid w:val="00AB142B"/>
    <w:rsid w:val="00AB1C5A"/>
    <w:rsid w:val="00AB2EAB"/>
    <w:rsid w:val="00AB3B8F"/>
    <w:rsid w:val="00AB3F84"/>
    <w:rsid w:val="00AD767A"/>
    <w:rsid w:val="00AE1DB1"/>
    <w:rsid w:val="00AE1DC8"/>
    <w:rsid w:val="00AE6ABB"/>
    <w:rsid w:val="00AF19D6"/>
    <w:rsid w:val="00AF2CB6"/>
    <w:rsid w:val="00B007A5"/>
    <w:rsid w:val="00B02375"/>
    <w:rsid w:val="00B10599"/>
    <w:rsid w:val="00B1064D"/>
    <w:rsid w:val="00B204C2"/>
    <w:rsid w:val="00B24C6F"/>
    <w:rsid w:val="00B273FC"/>
    <w:rsid w:val="00B37B94"/>
    <w:rsid w:val="00B43D50"/>
    <w:rsid w:val="00B52CF5"/>
    <w:rsid w:val="00B57768"/>
    <w:rsid w:val="00B64C3D"/>
    <w:rsid w:val="00B81D74"/>
    <w:rsid w:val="00B94E68"/>
    <w:rsid w:val="00BA77A9"/>
    <w:rsid w:val="00BB0068"/>
    <w:rsid w:val="00BB4785"/>
    <w:rsid w:val="00BB7836"/>
    <w:rsid w:val="00BC2A90"/>
    <w:rsid w:val="00BC6E52"/>
    <w:rsid w:val="00BD1690"/>
    <w:rsid w:val="00BD17B9"/>
    <w:rsid w:val="00BD69AA"/>
    <w:rsid w:val="00BE200D"/>
    <w:rsid w:val="00BF389C"/>
    <w:rsid w:val="00BF3F9B"/>
    <w:rsid w:val="00BF59CE"/>
    <w:rsid w:val="00BF6043"/>
    <w:rsid w:val="00BF7A00"/>
    <w:rsid w:val="00C400E2"/>
    <w:rsid w:val="00C42D22"/>
    <w:rsid w:val="00C46718"/>
    <w:rsid w:val="00C469E8"/>
    <w:rsid w:val="00C4743D"/>
    <w:rsid w:val="00C501AC"/>
    <w:rsid w:val="00C50242"/>
    <w:rsid w:val="00C506D3"/>
    <w:rsid w:val="00C51F9F"/>
    <w:rsid w:val="00C665B2"/>
    <w:rsid w:val="00C700C1"/>
    <w:rsid w:val="00C73250"/>
    <w:rsid w:val="00C76700"/>
    <w:rsid w:val="00C813F5"/>
    <w:rsid w:val="00C836AC"/>
    <w:rsid w:val="00C8537C"/>
    <w:rsid w:val="00C871A3"/>
    <w:rsid w:val="00C87553"/>
    <w:rsid w:val="00C942B7"/>
    <w:rsid w:val="00CA37AE"/>
    <w:rsid w:val="00CA45B3"/>
    <w:rsid w:val="00CA6E1E"/>
    <w:rsid w:val="00CB51D5"/>
    <w:rsid w:val="00CB756E"/>
    <w:rsid w:val="00CC7F7F"/>
    <w:rsid w:val="00CD2609"/>
    <w:rsid w:val="00CE0D79"/>
    <w:rsid w:val="00CE180E"/>
    <w:rsid w:val="00CF62C9"/>
    <w:rsid w:val="00D01BCF"/>
    <w:rsid w:val="00D03CD7"/>
    <w:rsid w:val="00D03E7A"/>
    <w:rsid w:val="00D04569"/>
    <w:rsid w:val="00D11AB1"/>
    <w:rsid w:val="00D17ADD"/>
    <w:rsid w:val="00D240A0"/>
    <w:rsid w:val="00D2517A"/>
    <w:rsid w:val="00D253DC"/>
    <w:rsid w:val="00D25496"/>
    <w:rsid w:val="00D2678E"/>
    <w:rsid w:val="00D42615"/>
    <w:rsid w:val="00D63F84"/>
    <w:rsid w:val="00D65234"/>
    <w:rsid w:val="00D731E5"/>
    <w:rsid w:val="00D760AC"/>
    <w:rsid w:val="00D76BF6"/>
    <w:rsid w:val="00D77A39"/>
    <w:rsid w:val="00D77C9E"/>
    <w:rsid w:val="00D82404"/>
    <w:rsid w:val="00D85F07"/>
    <w:rsid w:val="00D91210"/>
    <w:rsid w:val="00D93C64"/>
    <w:rsid w:val="00D96ADE"/>
    <w:rsid w:val="00D97B0A"/>
    <w:rsid w:val="00D97C84"/>
    <w:rsid w:val="00DA0B7B"/>
    <w:rsid w:val="00DA5B0A"/>
    <w:rsid w:val="00DA66E1"/>
    <w:rsid w:val="00DA76E1"/>
    <w:rsid w:val="00DB1016"/>
    <w:rsid w:val="00DB2220"/>
    <w:rsid w:val="00DB597F"/>
    <w:rsid w:val="00DB613C"/>
    <w:rsid w:val="00DC67F3"/>
    <w:rsid w:val="00DD0CAF"/>
    <w:rsid w:val="00DD2476"/>
    <w:rsid w:val="00DD594D"/>
    <w:rsid w:val="00DE3FE2"/>
    <w:rsid w:val="00DE440B"/>
    <w:rsid w:val="00DE4872"/>
    <w:rsid w:val="00DF3C43"/>
    <w:rsid w:val="00DF4238"/>
    <w:rsid w:val="00E01C88"/>
    <w:rsid w:val="00E03EF4"/>
    <w:rsid w:val="00E12558"/>
    <w:rsid w:val="00E1370B"/>
    <w:rsid w:val="00E138C4"/>
    <w:rsid w:val="00E23092"/>
    <w:rsid w:val="00E27E58"/>
    <w:rsid w:val="00E4345C"/>
    <w:rsid w:val="00E45367"/>
    <w:rsid w:val="00E50C0E"/>
    <w:rsid w:val="00E60F0A"/>
    <w:rsid w:val="00E7573F"/>
    <w:rsid w:val="00E764A3"/>
    <w:rsid w:val="00E83CAD"/>
    <w:rsid w:val="00EA14F6"/>
    <w:rsid w:val="00EA203D"/>
    <w:rsid w:val="00EA3406"/>
    <w:rsid w:val="00EA3F0A"/>
    <w:rsid w:val="00EA4867"/>
    <w:rsid w:val="00EA5CF9"/>
    <w:rsid w:val="00EA7150"/>
    <w:rsid w:val="00EB1434"/>
    <w:rsid w:val="00EB2098"/>
    <w:rsid w:val="00EB4C33"/>
    <w:rsid w:val="00EC28BD"/>
    <w:rsid w:val="00EC4077"/>
    <w:rsid w:val="00EC4D45"/>
    <w:rsid w:val="00EC6CE8"/>
    <w:rsid w:val="00ED0EDA"/>
    <w:rsid w:val="00ED6948"/>
    <w:rsid w:val="00EE337E"/>
    <w:rsid w:val="00EF3DDB"/>
    <w:rsid w:val="00EF558D"/>
    <w:rsid w:val="00F138DF"/>
    <w:rsid w:val="00F16E84"/>
    <w:rsid w:val="00F17143"/>
    <w:rsid w:val="00F210F2"/>
    <w:rsid w:val="00F265D0"/>
    <w:rsid w:val="00F267B3"/>
    <w:rsid w:val="00F309F8"/>
    <w:rsid w:val="00F31CAB"/>
    <w:rsid w:val="00F323B2"/>
    <w:rsid w:val="00F41D74"/>
    <w:rsid w:val="00F45161"/>
    <w:rsid w:val="00F46BFD"/>
    <w:rsid w:val="00F47825"/>
    <w:rsid w:val="00F50818"/>
    <w:rsid w:val="00F53264"/>
    <w:rsid w:val="00F62E1D"/>
    <w:rsid w:val="00F66DFD"/>
    <w:rsid w:val="00F72D52"/>
    <w:rsid w:val="00F74457"/>
    <w:rsid w:val="00F76BE2"/>
    <w:rsid w:val="00F85193"/>
    <w:rsid w:val="00F94019"/>
    <w:rsid w:val="00FA3420"/>
    <w:rsid w:val="00FB320A"/>
    <w:rsid w:val="00FB66BC"/>
    <w:rsid w:val="00FC010A"/>
    <w:rsid w:val="00FC14B0"/>
    <w:rsid w:val="00FC3502"/>
    <w:rsid w:val="00FC4C86"/>
    <w:rsid w:val="00FC5E08"/>
    <w:rsid w:val="00FE1B71"/>
    <w:rsid w:val="00FE1CB0"/>
    <w:rsid w:val="00FE202B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A"/>
    <w:rPr>
      <w:rFonts w:ascii="Times New Roman" w:eastAsia="Times New Roman" w:hAnsi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1561A"/>
    <w:pPr>
      <w:jc w:val="both"/>
    </w:pPr>
    <w:rPr>
      <w:noProof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156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61A"/>
    <w:rPr>
      <w:rFonts w:ascii="Tahoma" w:eastAsia="Times New Roman" w:hAnsi="Tahoma" w:cs="Tahoma"/>
      <w:noProof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A68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1714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5D3A"/>
    <w:pPr>
      <w:spacing w:before="100" w:beforeAutospacing="1" w:after="100" w:afterAutospacing="1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A"/>
    <w:rPr>
      <w:rFonts w:ascii="Times New Roman" w:eastAsia="Times New Roman" w:hAnsi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1561A"/>
    <w:pPr>
      <w:jc w:val="both"/>
    </w:pPr>
    <w:rPr>
      <w:noProof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156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61A"/>
    <w:rPr>
      <w:rFonts w:ascii="Tahoma" w:eastAsia="Times New Roman" w:hAnsi="Tahoma" w:cs="Tahoma"/>
      <w:noProof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A68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1714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5D3A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668D-36B5-4442-983E-FFA828FD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Rodrigo</cp:lastModifiedBy>
  <cp:revision>7</cp:revision>
  <cp:lastPrinted>2019-02-06T17:55:00Z</cp:lastPrinted>
  <dcterms:created xsi:type="dcterms:W3CDTF">2019-02-01T18:19:00Z</dcterms:created>
  <dcterms:modified xsi:type="dcterms:W3CDTF">2019-02-06T17:55:00Z</dcterms:modified>
</cp:coreProperties>
</file>