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E1EB" w14:textId="77777777" w:rsidR="007D4B03" w:rsidRDefault="007D4B03">
      <w:pPr>
        <w:pStyle w:val="Corpodetexto"/>
        <w:rPr>
          <w:sz w:val="20"/>
        </w:rPr>
      </w:pPr>
    </w:p>
    <w:p w14:paraId="797BE1EC" w14:textId="77777777" w:rsidR="007D4B03" w:rsidRDefault="007D4B03">
      <w:pPr>
        <w:pStyle w:val="Corpodetexto"/>
        <w:rPr>
          <w:sz w:val="20"/>
        </w:rPr>
      </w:pPr>
    </w:p>
    <w:p w14:paraId="797BE1ED" w14:textId="77777777" w:rsidR="007D4B03" w:rsidRDefault="007D4B03">
      <w:pPr>
        <w:pStyle w:val="Corpodetexto"/>
        <w:spacing w:before="8"/>
        <w:rPr>
          <w:sz w:val="28"/>
        </w:rPr>
      </w:pPr>
    </w:p>
    <w:p w14:paraId="797BE1EE" w14:textId="558E9599" w:rsidR="007D4B03" w:rsidRPr="006A475E" w:rsidRDefault="009E41E0" w:rsidP="006A475E">
      <w:pPr>
        <w:pStyle w:val="Corpodetexto"/>
        <w:spacing w:before="90"/>
        <w:ind w:left="2599" w:right="2605" w:hanging="472"/>
        <w:jc w:val="center"/>
        <w:rPr>
          <w:b/>
          <w:bCs/>
        </w:rPr>
      </w:pPr>
      <w:r w:rsidRPr="006A475E">
        <w:rPr>
          <w:b/>
          <w:bCs/>
        </w:rPr>
        <w:t>EDITAL</w:t>
      </w:r>
      <w:r w:rsidRPr="006A475E">
        <w:rPr>
          <w:b/>
          <w:bCs/>
          <w:spacing w:val="-1"/>
        </w:rPr>
        <w:t xml:space="preserve"> </w:t>
      </w:r>
      <w:r w:rsidRPr="006A475E">
        <w:rPr>
          <w:b/>
          <w:bCs/>
        </w:rPr>
        <w:t>DEMA/CCAE</w:t>
      </w:r>
      <w:r w:rsidRPr="006A475E">
        <w:rPr>
          <w:b/>
          <w:bCs/>
          <w:spacing w:val="-2"/>
        </w:rPr>
        <w:t xml:space="preserve"> </w:t>
      </w:r>
      <w:r w:rsidRPr="006A475E">
        <w:rPr>
          <w:b/>
          <w:bCs/>
        </w:rPr>
        <w:t>Nº</w:t>
      </w:r>
      <w:r w:rsidRPr="006A475E">
        <w:rPr>
          <w:b/>
          <w:bCs/>
          <w:spacing w:val="-1"/>
        </w:rPr>
        <w:t xml:space="preserve"> </w:t>
      </w:r>
      <w:r w:rsidRPr="006A475E">
        <w:rPr>
          <w:b/>
          <w:bCs/>
        </w:rPr>
        <w:t>01/2023</w:t>
      </w:r>
    </w:p>
    <w:p w14:paraId="797BE1EF" w14:textId="77777777" w:rsidR="007D4B03" w:rsidRDefault="007D4B03">
      <w:pPr>
        <w:pStyle w:val="Corpodetexto"/>
        <w:rPr>
          <w:sz w:val="26"/>
        </w:rPr>
      </w:pPr>
    </w:p>
    <w:p w14:paraId="797BE1F0" w14:textId="77777777" w:rsidR="007D4B03" w:rsidRDefault="007D4B03">
      <w:pPr>
        <w:pStyle w:val="Corpodetexto"/>
        <w:rPr>
          <w:sz w:val="26"/>
        </w:rPr>
      </w:pPr>
    </w:p>
    <w:p w14:paraId="797BE1F1" w14:textId="77777777" w:rsidR="007D4B03" w:rsidRDefault="007D4B03" w:rsidP="00EE3C9E">
      <w:pPr>
        <w:pStyle w:val="Corpodetexto"/>
        <w:spacing w:before="10"/>
        <w:rPr>
          <w:sz w:val="26"/>
        </w:rPr>
      </w:pPr>
    </w:p>
    <w:p w14:paraId="797BE1F2" w14:textId="630DEE39" w:rsidR="007D4B03" w:rsidRDefault="009E41E0" w:rsidP="00EE3C9E">
      <w:pPr>
        <w:pStyle w:val="Corpodetexto"/>
        <w:ind w:left="940" w:right="-39" w:hanging="610"/>
        <w:jc w:val="center"/>
      </w:pPr>
      <w:r>
        <w:rPr>
          <w:color w:val="282426"/>
        </w:rPr>
        <w:t xml:space="preserve">CONSULTA ELEITORAL PARA </w:t>
      </w:r>
      <w:r>
        <w:t>ESCOLHA DO CHEFE E SUBCHEFE DO</w:t>
      </w:r>
      <w:r>
        <w:rPr>
          <w:spacing w:val="-57"/>
        </w:rPr>
        <w:t xml:space="preserve"> </w:t>
      </w:r>
      <w:r>
        <w:t>DEPARTAMENTO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ENGENHARIA</w:t>
      </w:r>
      <w:r>
        <w:rPr>
          <w:spacing w:val="-3"/>
        </w:rPr>
        <w:t xml:space="preserve"> </w:t>
      </w:r>
      <w:r>
        <w:t>E MEIO</w:t>
      </w:r>
      <w:r>
        <w:rPr>
          <w:spacing w:val="1"/>
        </w:rPr>
        <w:t xml:space="preserve"> </w:t>
      </w:r>
      <w:r>
        <w:t>AMBIENTE</w:t>
      </w:r>
      <w:r w:rsidR="007946D2">
        <w:t xml:space="preserve"> - </w:t>
      </w:r>
      <w:r w:rsidR="007946D2" w:rsidRPr="00033295">
        <w:rPr>
          <w:color w:val="000000" w:themeColor="text1"/>
        </w:rPr>
        <w:t>DEMA</w:t>
      </w:r>
      <w:r>
        <w:t>/CCAE</w:t>
      </w:r>
      <w:r w:rsidR="00353959">
        <w:t xml:space="preserve"> EM DECORRÊNCIA DE VACÂNCIA</w:t>
      </w:r>
      <w:r w:rsidR="004F2AD8">
        <w:t xml:space="preserve"> DE MANDATO</w:t>
      </w:r>
    </w:p>
    <w:p w14:paraId="797BE1F4" w14:textId="77777777" w:rsidR="007D4B03" w:rsidRDefault="007D4B03">
      <w:pPr>
        <w:pStyle w:val="Corpodetexto"/>
        <w:rPr>
          <w:sz w:val="26"/>
        </w:rPr>
      </w:pPr>
    </w:p>
    <w:p w14:paraId="797BE1F5" w14:textId="77777777" w:rsidR="007D4B03" w:rsidRDefault="007D4B03">
      <w:pPr>
        <w:pStyle w:val="Corpodetexto"/>
        <w:rPr>
          <w:sz w:val="26"/>
        </w:rPr>
      </w:pPr>
    </w:p>
    <w:p w14:paraId="797BE1F6" w14:textId="77777777" w:rsidR="007D4B03" w:rsidRDefault="007D4B03">
      <w:pPr>
        <w:pStyle w:val="Corpodetexto"/>
        <w:spacing w:before="10"/>
        <w:rPr>
          <w:sz w:val="26"/>
        </w:rPr>
      </w:pPr>
    </w:p>
    <w:p w14:paraId="797BE1F8" w14:textId="47698E04" w:rsidR="007D4B03" w:rsidRDefault="009E41E0" w:rsidP="00A2754D">
      <w:pPr>
        <w:pStyle w:val="Corpodetexto"/>
        <w:spacing w:line="247" w:lineRule="auto"/>
        <w:ind w:left="107" w:right="105" w:firstLine="708"/>
        <w:jc w:val="both"/>
      </w:pPr>
      <w:r>
        <w:t xml:space="preserve">A Comissão Eleitoral, designada pela PORTARIA DEMA Nº </w:t>
      </w:r>
      <w:r w:rsidR="004749CA" w:rsidRPr="004749CA">
        <w:t>01</w:t>
      </w:r>
      <w:r w:rsidRPr="004749CA">
        <w:t>/2023</w:t>
      </w:r>
      <w:r>
        <w:t>, no uso</w:t>
      </w:r>
      <w:r>
        <w:rPr>
          <w:spacing w:val="1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suas</w:t>
      </w:r>
      <w:r>
        <w:rPr>
          <w:spacing w:val="-12"/>
        </w:rPr>
        <w:t xml:space="preserve"> </w:t>
      </w:r>
      <w:r>
        <w:t>atribuições,</w:t>
      </w:r>
      <w:r>
        <w:rPr>
          <w:spacing w:val="-10"/>
        </w:rPr>
        <w:t xml:space="preserve"> </w:t>
      </w:r>
      <w:r>
        <w:t>torna</w:t>
      </w:r>
      <w:r>
        <w:rPr>
          <w:spacing w:val="-12"/>
        </w:rPr>
        <w:t xml:space="preserve"> </w:t>
      </w:r>
      <w:r>
        <w:t>público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Edital</w:t>
      </w:r>
      <w:r>
        <w:rPr>
          <w:spacing w:val="-10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consulta</w:t>
      </w:r>
      <w:r>
        <w:rPr>
          <w:spacing w:val="-9"/>
        </w:rPr>
        <w:t xml:space="preserve"> </w:t>
      </w:r>
      <w:r>
        <w:t>eleitoral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escolha</w:t>
      </w:r>
      <w:r>
        <w:rPr>
          <w:spacing w:val="-12"/>
        </w:rPr>
        <w:t xml:space="preserve"> </w:t>
      </w:r>
      <w:r>
        <w:t>do(a)</w:t>
      </w:r>
      <w:r>
        <w:rPr>
          <w:spacing w:val="-10"/>
        </w:rPr>
        <w:t xml:space="preserve"> </w:t>
      </w:r>
      <w:r>
        <w:t>chefe</w:t>
      </w:r>
      <w:r w:rsidR="00A2754D">
        <w:t xml:space="preserve"> </w:t>
      </w:r>
      <w:r>
        <w:rPr>
          <w:spacing w:val="-58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subchefe</w:t>
      </w:r>
      <w:r>
        <w:rPr>
          <w:spacing w:val="19"/>
        </w:rPr>
        <w:t xml:space="preserve"> </w:t>
      </w:r>
      <w:r w:rsidR="007946D2" w:rsidRPr="00033295">
        <w:rPr>
          <w:color w:val="000000" w:themeColor="text1"/>
          <w:spacing w:val="19"/>
        </w:rPr>
        <w:t>do</w:t>
      </w:r>
      <w:r w:rsidR="007946D2">
        <w:rPr>
          <w:spacing w:val="19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ENGENHARIA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MEIO</w:t>
      </w:r>
      <w:r>
        <w:rPr>
          <w:spacing w:val="16"/>
        </w:rPr>
        <w:t xml:space="preserve"> </w:t>
      </w:r>
      <w:r>
        <w:t>AMBIENTE/CCAE,</w:t>
      </w:r>
      <w:r>
        <w:rPr>
          <w:spacing w:val="16"/>
        </w:rPr>
        <w:t xml:space="preserve"> </w:t>
      </w:r>
      <w:r>
        <w:t>nos</w:t>
      </w:r>
      <w:r w:rsidR="00A2754D">
        <w:t xml:space="preserve"> </w:t>
      </w:r>
      <w:r>
        <w:t>termos</w:t>
      </w:r>
      <w:r>
        <w:rPr>
          <w:spacing w:val="-2"/>
        </w:rPr>
        <w:t xml:space="preserve"> </w:t>
      </w:r>
      <w:r>
        <w:t>deste edital</w:t>
      </w:r>
      <w:r w:rsidR="00836ED9">
        <w:t xml:space="preserve"> e </w:t>
      </w:r>
      <w:r w:rsidR="0070705E">
        <w:t>n</w:t>
      </w:r>
      <w:r w:rsidR="00836ED9">
        <w:t xml:space="preserve">o que </w:t>
      </w:r>
      <w:r w:rsidR="007D0813">
        <w:t xml:space="preserve">prever o </w:t>
      </w:r>
      <w:r w:rsidR="00120F39">
        <w:t>A</w:t>
      </w:r>
      <w:r w:rsidR="0070705E" w:rsidRPr="0070705E">
        <w:t>rt. 63 do Estatuto da UFPB</w:t>
      </w:r>
      <w:r>
        <w:t>.</w:t>
      </w:r>
    </w:p>
    <w:p w14:paraId="797BE1F9" w14:textId="77777777" w:rsidR="007D4B03" w:rsidRDefault="007D4B03">
      <w:pPr>
        <w:pStyle w:val="Corpodetexto"/>
        <w:rPr>
          <w:sz w:val="26"/>
        </w:rPr>
      </w:pPr>
    </w:p>
    <w:p w14:paraId="797BE1FA" w14:textId="77777777" w:rsidR="007D4B03" w:rsidRDefault="007D4B03">
      <w:pPr>
        <w:pStyle w:val="Corpodetexto"/>
        <w:rPr>
          <w:sz w:val="26"/>
        </w:rPr>
      </w:pPr>
    </w:p>
    <w:p w14:paraId="797BE1FB" w14:textId="77777777" w:rsidR="007D4B03" w:rsidRDefault="009E41E0">
      <w:pPr>
        <w:pStyle w:val="PargrafodaLista"/>
        <w:numPr>
          <w:ilvl w:val="0"/>
          <w:numId w:val="6"/>
        </w:numPr>
        <w:tabs>
          <w:tab w:val="left" w:pos="480"/>
        </w:tabs>
        <w:spacing w:before="209"/>
        <w:ind w:hanging="359"/>
        <w:rPr>
          <w:sz w:val="24"/>
        </w:rPr>
      </w:pP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3"/>
          <w:sz w:val="24"/>
        </w:rPr>
        <w:t xml:space="preserve"> </w:t>
      </w:r>
      <w:r>
        <w:rPr>
          <w:sz w:val="24"/>
        </w:rPr>
        <w:t>INICIAIS</w:t>
      </w:r>
    </w:p>
    <w:p w14:paraId="108D84E7" w14:textId="5EAC8076" w:rsidR="00035273" w:rsidRPr="00762555" w:rsidRDefault="009E41E0" w:rsidP="00762555">
      <w:pPr>
        <w:pStyle w:val="PargrafodaLista"/>
        <w:numPr>
          <w:ilvl w:val="1"/>
          <w:numId w:val="5"/>
        </w:numPr>
        <w:tabs>
          <w:tab w:val="left" w:pos="492"/>
        </w:tabs>
        <w:spacing w:before="122" w:line="249" w:lineRule="auto"/>
        <w:ind w:right="106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regulamenta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eleição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escolha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chefe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subchefe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do DEMA/CCAE para </w:t>
      </w:r>
      <w:r w:rsidR="00D4483B" w:rsidRPr="00353959">
        <w:rPr>
          <w:b/>
          <w:bCs/>
          <w:sz w:val="24"/>
          <w:u w:val="single"/>
        </w:rPr>
        <w:t>completar o período faltante para o mandato</w:t>
      </w:r>
      <w:r w:rsidR="00762555" w:rsidRPr="00353959">
        <w:rPr>
          <w:b/>
          <w:bCs/>
          <w:sz w:val="24"/>
          <w:u w:val="single"/>
        </w:rPr>
        <w:t xml:space="preserve"> até </w:t>
      </w:r>
      <w:r w:rsidR="00762555" w:rsidRPr="00353959">
        <w:rPr>
          <w:b/>
          <w:bCs/>
          <w:sz w:val="24"/>
          <w:u w:val="single"/>
        </w:rPr>
        <w:t>07/11/2023</w:t>
      </w:r>
      <w:r>
        <w:rPr>
          <w:sz w:val="24"/>
        </w:rPr>
        <w:t>, nos termos que constam no 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 w:rsidR="00D63C8E" w:rsidRPr="00D63C8E">
        <w:t xml:space="preserve"> </w:t>
      </w:r>
      <w:r w:rsidR="00D63C8E" w:rsidRPr="00D63C8E">
        <w:rPr>
          <w:sz w:val="24"/>
        </w:rPr>
        <w:t xml:space="preserve">e no que prever o </w:t>
      </w:r>
      <w:r w:rsidR="00120F39">
        <w:rPr>
          <w:sz w:val="24"/>
        </w:rPr>
        <w:t>A</w:t>
      </w:r>
      <w:r w:rsidR="00D63C8E" w:rsidRPr="00D63C8E">
        <w:rPr>
          <w:sz w:val="24"/>
        </w:rPr>
        <w:t>rt. 63 do Estatuto da UFPB.</w:t>
      </w:r>
    </w:p>
    <w:p w14:paraId="797BE1FD" w14:textId="5A44DF9F" w:rsidR="007D4B03" w:rsidRDefault="009E41E0">
      <w:pPr>
        <w:pStyle w:val="PargrafodaLista"/>
        <w:numPr>
          <w:ilvl w:val="1"/>
          <w:numId w:val="5"/>
        </w:numPr>
        <w:tabs>
          <w:tab w:val="left" w:pos="492"/>
        </w:tabs>
        <w:spacing w:before="116" w:line="249" w:lineRule="auto"/>
        <w:ind w:right="105"/>
        <w:jc w:val="both"/>
        <w:rPr>
          <w:sz w:val="24"/>
        </w:rPr>
      </w:pPr>
      <w:r>
        <w:rPr>
          <w:sz w:val="24"/>
        </w:rPr>
        <w:t>Este edital, bem como as demais publicações dele resultantes, estarão integralmente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publicadas </w:t>
      </w:r>
      <w:r w:rsidR="00033295">
        <w:rPr>
          <w:sz w:val="24"/>
        </w:rPr>
        <w:t xml:space="preserve">na página eletrônica </w:t>
      </w:r>
      <w:r>
        <w:rPr>
          <w:sz w:val="24"/>
        </w:rPr>
        <w:t>do Departamento de Engenharia e Meio Ambiente do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Ciências Aplicadas</w:t>
      </w:r>
      <w:r>
        <w:rPr>
          <w:spacing w:val="-3"/>
          <w:sz w:val="24"/>
        </w:rPr>
        <w:t xml:space="preserve"> </w:t>
      </w:r>
      <w:r>
        <w:rPr>
          <w:sz w:val="24"/>
        </w:rPr>
        <w:t>e Educação da UFPB, no endereço:</w:t>
      </w:r>
    </w:p>
    <w:p w14:paraId="797BE1FE" w14:textId="7C670534" w:rsidR="007D4B03" w:rsidRDefault="00B64EC3">
      <w:pPr>
        <w:pStyle w:val="Corpodetexto"/>
        <w:spacing w:before="116"/>
        <w:ind w:left="479"/>
        <w:jc w:val="both"/>
      </w:pPr>
      <w:hyperlink r:id="rId7">
        <w:r w:rsidR="009E41E0">
          <w:t>http://www.ccae.ufpb.br/dema</w:t>
        </w:r>
      </w:hyperlink>
    </w:p>
    <w:p w14:paraId="797BE1FF" w14:textId="77777777" w:rsidR="007D4B03" w:rsidRDefault="007D4B03">
      <w:pPr>
        <w:pStyle w:val="Corpodetexto"/>
        <w:rPr>
          <w:sz w:val="26"/>
        </w:rPr>
      </w:pPr>
    </w:p>
    <w:p w14:paraId="797BE201" w14:textId="77777777" w:rsidR="007D4B03" w:rsidRDefault="007D4B03">
      <w:pPr>
        <w:pStyle w:val="Corpodetexto"/>
        <w:spacing w:before="10"/>
        <w:rPr>
          <w:sz w:val="27"/>
        </w:rPr>
      </w:pPr>
    </w:p>
    <w:p w14:paraId="797BE202" w14:textId="77777777" w:rsidR="007D4B03" w:rsidRDefault="009E41E0">
      <w:pPr>
        <w:pStyle w:val="PargrafodaLista"/>
        <w:numPr>
          <w:ilvl w:val="0"/>
          <w:numId w:val="6"/>
        </w:numPr>
        <w:tabs>
          <w:tab w:val="left" w:pos="480"/>
        </w:tabs>
        <w:spacing w:before="1"/>
        <w:ind w:hanging="359"/>
        <w:rPr>
          <w:sz w:val="24"/>
        </w:rPr>
      </w:pP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INSCRIÇÕES</w:t>
      </w:r>
    </w:p>
    <w:p w14:paraId="797BE203" w14:textId="77777777" w:rsidR="007D4B03" w:rsidRDefault="009E41E0">
      <w:pPr>
        <w:pStyle w:val="PargrafodaLista"/>
        <w:numPr>
          <w:ilvl w:val="1"/>
          <w:numId w:val="6"/>
        </w:numPr>
        <w:tabs>
          <w:tab w:val="left" w:pos="492"/>
        </w:tabs>
        <w:spacing w:before="124" w:line="249" w:lineRule="auto"/>
        <w:ind w:right="104"/>
        <w:jc w:val="both"/>
        <w:rPr>
          <w:sz w:val="24"/>
        </w:rPr>
      </w:pPr>
      <w:r>
        <w:rPr>
          <w:sz w:val="24"/>
        </w:rPr>
        <w:t>Poderão candidatar-se à indicação para os cargos de Chefe e SubChefe do DEMA os</w:t>
      </w:r>
      <w:r>
        <w:rPr>
          <w:spacing w:val="-57"/>
          <w:sz w:val="24"/>
        </w:rPr>
        <w:t xml:space="preserve"> </w:t>
      </w:r>
      <w:r>
        <w:rPr>
          <w:sz w:val="24"/>
        </w:rPr>
        <w:t>professores efetivos integrantes da Carreira do Magistério Superior, em exercício,</w:t>
      </w:r>
      <w:r>
        <w:rPr>
          <w:spacing w:val="1"/>
          <w:sz w:val="24"/>
        </w:rPr>
        <w:t xml:space="preserve"> </w:t>
      </w:r>
      <w:r>
        <w:rPr>
          <w:sz w:val="24"/>
        </w:rPr>
        <w:t>lotados</w:t>
      </w:r>
      <w:r>
        <w:rPr>
          <w:spacing w:val="-1"/>
          <w:sz w:val="24"/>
        </w:rPr>
        <w:t xml:space="preserve"> </w:t>
      </w:r>
      <w:r>
        <w:rPr>
          <w:sz w:val="24"/>
        </w:rPr>
        <w:t>no referido Departamento.</w:t>
      </w:r>
    </w:p>
    <w:p w14:paraId="797BE204" w14:textId="70195E4A" w:rsidR="007D4B03" w:rsidRDefault="009E41E0">
      <w:pPr>
        <w:pStyle w:val="PargrafodaLista"/>
        <w:numPr>
          <w:ilvl w:val="1"/>
          <w:numId w:val="6"/>
        </w:numPr>
        <w:tabs>
          <w:tab w:val="left" w:pos="492"/>
        </w:tabs>
        <w:spacing w:before="116" w:line="249" w:lineRule="auto"/>
        <w:ind w:right="102"/>
        <w:jc w:val="both"/>
        <w:rPr>
          <w:sz w:val="24"/>
        </w:rPr>
      </w:pPr>
      <w:r>
        <w:rPr>
          <w:sz w:val="24"/>
        </w:rPr>
        <w:t>Compreendem-se</w:t>
      </w:r>
      <w:r>
        <w:rPr>
          <w:spacing w:val="1"/>
          <w:sz w:val="24"/>
        </w:rPr>
        <w:t xml:space="preserve"> </w:t>
      </w:r>
      <w:r>
        <w:rPr>
          <w:sz w:val="24"/>
        </w:rPr>
        <w:t>professores</w:t>
      </w:r>
      <w:r>
        <w:rPr>
          <w:spacing w:val="1"/>
          <w:sz w:val="24"/>
        </w:rPr>
        <w:t xml:space="preserve"> </w:t>
      </w:r>
      <w:r>
        <w:rPr>
          <w:sz w:val="24"/>
        </w:rPr>
        <w:t>lotados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Departamento,</w:t>
      </w:r>
      <w:r>
        <w:rPr>
          <w:spacing w:val="1"/>
          <w:sz w:val="24"/>
        </w:rPr>
        <w:t xml:space="preserve"> </w:t>
      </w:r>
      <w:r>
        <w:rPr>
          <w:sz w:val="24"/>
        </w:rPr>
        <w:t>aqueles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exercício e envolvidos com atividades de ensino e/ou pesquisa e/ou extensão no</w:t>
      </w:r>
      <w:r>
        <w:rPr>
          <w:spacing w:val="1"/>
          <w:sz w:val="24"/>
        </w:rPr>
        <w:t xml:space="preserve"> </w:t>
      </w:r>
      <w:r w:rsidRPr="00033295">
        <w:rPr>
          <w:color w:val="000000" w:themeColor="text1"/>
          <w:sz w:val="24"/>
        </w:rPr>
        <w:t>referido</w:t>
      </w:r>
      <w:r w:rsidRPr="00033295">
        <w:rPr>
          <w:color w:val="000000" w:themeColor="text1"/>
          <w:spacing w:val="-1"/>
          <w:sz w:val="24"/>
        </w:rPr>
        <w:t xml:space="preserve"> </w:t>
      </w:r>
      <w:r w:rsidR="00033295" w:rsidRPr="00033295">
        <w:rPr>
          <w:color w:val="000000" w:themeColor="text1"/>
          <w:sz w:val="24"/>
        </w:rPr>
        <w:t>departamento</w:t>
      </w:r>
      <w:r w:rsidRPr="00033295">
        <w:rPr>
          <w:color w:val="000000" w:themeColor="text1"/>
          <w:sz w:val="24"/>
        </w:rPr>
        <w:t>.</w:t>
      </w:r>
    </w:p>
    <w:p w14:paraId="797BE205" w14:textId="77777777" w:rsidR="007D4B03" w:rsidRDefault="009E41E0">
      <w:pPr>
        <w:pStyle w:val="PargrafodaLista"/>
        <w:numPr>
          <w:ilvl w:val="1"/>
          <w:numId w:val="6"/>
        </w:numPr>
        <w:tabs>
          <w:tab w:val="left" w:pos="492"/>
        </w:tabs>
        <w:spacing w:before="116" w:line="249" w:lineRule="auto"/>
        <w:ind w:right="103"/>
        <w:jc w:val="both"/>
        <w:rPr>
          <w:sz w:val="24"/>
        </w:rPr>
      </w:pPr>
      <w:r>
        <w:rPr>
          <w:sz w:val="24"/>
        </w:rPr>
        <w:t>As inscrições dos postulantes deverão ser realizadas mediante abertura de processo</w:t>
      </w:r>
      <w:r>
        <w:rPr>
          <w:spacing w:val="1"/>
          <w:sz w:val="24"/>
        </w:rPr>
        <w:t xml:space="preserve"> </w:t>
      </w:r>
      <w:r>
        <w:rPr>
          <w:sz w:val="24"/>
        </w:rPr>
        <w:t>no SIPAC, destinado à secretaria do Departamento de Engenharia e Meio Ambiente</w:t>
      </w:r>
      <w:r>
        <w:rPr>
          <w:spacing w:val="1"/>
          <w:sz w:val="24"/>
        </w:rPr>
        <w:t xml:space="preserve"> </w:t>
      </w:r>
      <w:r>
        <w:rPr>
          <w:sz w:val="24"/>
        </w:rPr>
        <w:t>e direcionado à Comissão Eleitoral, no período constante do cronograma em anexo</w:t>
      </w:r>
      <w:r>
        <w:rPr>
          <w:spacing w:val="1"/>
          <w:sz w:val="24"/>
        </w:rPr>
        <w:t xml:space="preserve"> </w:t>
      </w:r>
      <w:r>
        <w:rPr>
          <w:sz w:val="24"/>
        </w:rPr>
        <w:t>(Anexo</w:t>
      </w:r>
      <w:r>
        <w:rPr>
          <w:spacing w:val="1"/>
          <w:sz w:val="24"/>
        </w:rPr>
        <w:t xml:space="preserve"> </w:t>
      </w:r>
      <w:r>
        <w:rPr>
          <w:sz w:val="24"/>
        </w:rPr>
        <w:t>I),</w:t>
      </w:r>
      <w:r>
        <w:rPr>
          <w:spacing w:val="-3"/>
          <w:sz w:val="24"/>
        </w:rPr>
        <w:t xml:space="preserve"> </w:t>
      </w:r>
      <w:r>
        <w:rPr>
          <w:sz w:val="24"/>
        </w:rPr>
        <w:t>devendo</w:t>
      </w:r>
      <w:r>
        <w:rPr>
          <w:spacing w:val="2"/>
          <w:sz w:val="24"/>
        </w:rPr>
        <w:t xml:space="preserve"> </w:t>
      </w:r>
      <w:r>
        <w:rPr>
          <w:sz w:val="24"/>
        </w:rPr>
        <w:t>constar</w:t>
      </w:r>
      <w:r>
        <w:rPr>
          <w:spacing w:val="-3"/>
          <w:sz w:val="24"/>
        </w:rPr>
        <w:t xml:space="preserve"> </w:t>
      </w:r>
      <w:r>
        <w:rPr>
          <w:sz w:val="24"/>
        </w:rPr>
        <w:t>os seguintes documentos:</w:t>
      </w:r>
    </w:p>
    <w:p w14:paraId="797BE206" w14:textId="77777777" w:rsidR="007D4B03" w:rsidRDefault="007D4B03">
      <w:pPr>
        <w:spacing w:line="249" w:lineRule="auto"/>
        <w:jc w:val="both"/>
        <w:rPr>
          <w:sz w:val="24"/>
        </w:rPr>
        <w:sectPr w:rsidR="007D4B03">
          <w:headerReference w:type="default" r:id="rId8"/>
          <w:type w:val="continuous"/>
          <w:pgSz w:w="11910" w:h="16840"/>
          <w:pgMar w:top="2200" w:right="1580" w:bottom="280" w:left="1580" w:header="725" w:footer="720" w:gutter="0"/>
          <w:pgNumType w:start="1"/>
          <w:cols w:space="720"/>
        </w:sectPr>
      </w:pPr>
    </w:p>
    <w:p w14:paraId="797BE207" w14:textId="77777777" w:rsidR="007D4B03" w:rsidRDefault="007D4B03">
      <w:pPr>
        <w:pStyle w:val="Corpodetexto"/>
        <w:rPr>
          <w:sz w:val="20"/>
        </w:rPr>
      </w:pPr>
    </w:p>
    <w:p w14:paraId="797BE208" w14:textId="77777777" w:rsidR="007D4B03" w:rsidRDefault="007D4B03">
      <w:pPr>
        <w:pStyle w:val="Corpodetexto"/>
        <w:rPr>
          <w:sz w:val="20"/>
        </w:rPr>
      </w:pPr>
    </w:p>
    <w:p w14:paraId="797BE209" w14:textId="77777777" w:rsidR="007D4B03" w:rsidRDefault="007D4B03">
      <w:pPr>
        <w:pStyle w:val="Corpodetexto"/>
        <w:spacing w:before="11"/>
        <w:rPr>
          <w:sz w:val="19"/>
        </w:rPr>
      </w:pPr>
    </w:p>
    <w:p w14:paraId="797BE20A" w14:textId="77777777" w:rsidR="007D4B03" w:rsidRDefault="009E41E0">
      <w:pPr>
        <w:pStyle w:val="PargrafodaLista"/>
        <w:numPr>
          <w:ilvl w:val="0"/>
          <w:numId w:val="4"/>
        </w:numPr>
        <w:tabs>
          <w:tab w:val="left" w:pos="830"/>
        </w:tabs>
        <w:spacing w:before="90" w:line="249" w:lineRule="auto"/>
        <w:ind w:right="106" w:firstLine="0"/>
        <w:jc w:val="both"/>
        <w:rPr>
          <w:sz w:val="24"/>
        </w:rPr>
      </w:pP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dirigido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Eleição</w:t>
      </w:r>
      <w:r>
        <w:rPr>
          <w:spacing w:val="1"/>
          <w:sz w:val="24"/>
        </w:rPr>
        <w:t xml:space="preserve"> </w:t>
      </w:r>
      <w:r>
        <w:rPr>
          <w:sz w:val="24"/>
        </w:rPr>
        <w:t>solicitando</w:t>
      </w:r>
      <w:r>
        <w:rPr>
          <w:spacing w:val="1"/>
          <w:sz w:val="24"/>
        </w:rPr>
        <w:t xml:space="preserve"> </w:t>
      </w:r>
      <w:r>
        <w:rPr>
          <w:sz w:val="24"/>
        </w:rPr>
        <w:t>deferimento</w:t>
      </w:r>
      <w:r>
        <w:rPr>
          <w:spacing w:val="-1"/>
          <w:sz w:val="24"/>
        </w:rPr>
        <w:t xml:space="preserve"> </w:t>
      </w:r>
      <w:r>
        <w:rPr>
          <w:sz w:val="24"/>
        </w:rPr>
        <w:t>da inscrição.</w:t>
      </w:r>
    </w:p>
    <w:p w14:paraId="797BE20B" w14:textId="77777777" w:rsidR="007D4B03" w:rsidRDefault="009E41E0">
      <w:pPr>
        <w:pStyle w:val="PargrafodaLista"/>
        <w:numPr>
          <w:ilvl w:val="0"/>
          <w:numId w:val="4"/>
        </w:numPr>
        <w:tabs>
          <w:tab w:val="left" w:pos="830"/>
        </w:tabs>
        <w:spacing w:before="112"/>
        <w:ind w:left="829" w:hanging="709"/>
        <w:jc w:val="both"/>
        <w:rPr>
          <w:sz w:val="24"/>
        </w:rPr>
      </w:pP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Chapa</w:t>
      </w:r>
      <w:r>
        <w:rPr>
          <w:spacing w:val="-1"/>
          <w:sz w:val="24"/>
        </w:rPr>
        <w:t xml:space="preserve"> </w:t>
      </w:r>
      <w:r>
        <w:rPr>
          <w:sz w:val="24"/>
        </w:rPr>
        <w:t>solicitados,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do 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797BE20C" w14:textId="77777777" w:rsidR="007D4B03" w:rsidRDefault="007D4B03">
      <w:pPr>
        <w:pStyle w:val="Corpodetexto"/>
        <w:rPr>
          <w:sz w:val="26"/>
        </w:rPr>
      </w:pPr>
    </w:p>
    <w:p w14:paraId="797BE20D" w14:textId="77777777" w:rsidR="007D4B03" w:rsidRDefault="009E41E0">
      <w:pPr>
        <w:pStyle w:val="PargrafodaLista"/>
        <w:numPr>
          <w:ilvl w:val="1"/>
          <w:numId w:val="6"/>
        </w:numPr>
        <w:tabs>
          <w:tab w:val="left" w:pos="492"/>
        </w:tabs>
        <w:spacing w:before="229" w:line="247" w:lineRule="auto"/>
        <w:ind w:right="103"/>
        <w:jc w:val="both"/>
        <w:rPr>
          <w:sz w:val="24"/>
        </w:rPr>
      </w:pPr>
      <w:r>
        <w:rPr>
          <w:sz w:val="24"/>
        </w:rPr>
        <w:t>Só será aceita a inscrição do candidato a Chefe do DEMA com seu respectivo</w:t>
      </w:r>
      <w:r>
        <w:rPr>
          <w:spacing w:val="1"/>
          <w:sz w:val="24"/>
        </w:rPr>
        <w:t xml:space="preserve"> </w:t>
      </w:r>
      <w:r>
        <w:rPr>
          <w:sz w:val="24"/>
        </w:rPr>
        <w:t>candidato a</w:t>
      </w:r>
      <w:r>
        <w:rPr>
          <w:spacing w:val="-1"/>
          <w:sz w:val="24"/>
        </w:rPr>
        <w:t xml:space="preserve"> </w:t>
      </w:r>
      <w:r>
        <w:rPr>
          <w:sz w:val="24"/>
        </w:rPr>
        <w:t>SubChefe.</w:t>
      </w:r>
    </w:p>
    <w:p w14:paraId="797BE20E" w14:textId="77777777" w:rsidR="007D4B03" w:rsidRDefault="009E41E0">
      <w:pPr>
        <w:pStyle w:val="PargrafodaLista"/>
        <w:numPr>
          <w:ilvl w:val="1"/>
          <w:numId w:val="6"/>
        </w:numPr>
        <w:tabs>
          <w:tab w:val="left" w:pos="492"/>
        </w:tabs>
        <w:spacing w:before="120" w:line="247" w:lineRule="auto"/>
        <w:ind w:right="104"/>
        <w:jc w:val="both"/>
        <w:rPr>
          <w:sz w:val="24"/>
        </w:rPr>
      </w:pP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serão aceitas</w:t>
      </w:r>
      <w:r>
        <w:rPr>
          <w:spacing w:val="-3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4"/>
          <w:sz w:val="24"/>
        </w:rPr>
        <w:t xml:space="preserve"> </w:t>
      </w:r>
      <w:r>
        <w:rPr>
          <w:sz w:val="24"/>
        </w:rPr>
        <w:t>sem 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3"/>
          <w:sz w:val="24"/>
        </w:rPr>
        <w:t xml:space="preserve"> </w:t>
      </w:r>
      <w:r>
        <w:rPr>
          <w:sz w:val="24"/>
        </w:rPr>
        <w:t>completa</w:t>
      </w:r>
      <w:r>
        <w:rPr>
          <w:spacing w:val="-2"/>
          <w:sz w:val="24"/>
        </w:rPr>
        <w:t xml:space="preserve"> </w:t>
      </w:r>
      <w:r>
        <w:rPr>
          <w:sz w:val="24"/>
        </w:rPr>
        <w:t>ou encaminhadas</w:t>
      </w:r>
      <w:r>
        <w:rPr>
          <w:spacing w:val="-3"/>
          <w:sz w:val="24"/>
        </w:rPr>
        <w:t xml:space="preserve"> </w:t>
      </w:r>
      <w:r>
        <w:rPr>
          <w:sz w:val="24"/>
        </w:rPr>
        <w:t>fora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prazo.</w:t>
      </w:r>
    </w:p>
    <w:p w14:paraId="797BE210" w14:textId="77777777" w:rsidR="007D4B03" w:rsidRDefault="009E41E0">
      <w:pPr>
        <w:pStyle w:val="PargrafodaLista"/>
        <w:numPr>
          <w:ilvl w:val="1"/>
          <w:numId w:val="6"/>
        </w:numPr>
        <w:tabs>
          <w:tab w:val="left" w:pos="492"/>
        </w:tabs>
        <w:spacing w:line="249" w:lineRule="auto"/>
        <w:ind w:right="105"/>
        <w:jc w:val="both"/>
        <w:rPr>
          <w:sz w:val="24"/>
        </w:rPr>
      </w:pPr>
      <w:r>
        <w:rPr>
          <w:sz w:val="24"/>
        </w:rPr>
        <w:t>Caberá à Comissão de Eleição deferir o pedido de candidatura, dentro do prazo</w:t>
      </w:r>
      <w:r>
        <w:rPr>
          <w:spacing w:val="1"/>
          <w:sz w:val="24"/>
        </w:rPr>
        <w:t xml:space="preserve"> </w:t>
      </w:r>
      <w:r>
        <w:rPr>
          <w:sz w:val="24"/>
        </w:rPr>
        <w:t>estipulado no Calendário Eleitoral (Anexo I), se cumpridas as exigências contidas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797BE211" w14:textId="50787F7C" w:rsidR="007D4B03" w:rsidRDefault="009E41E0">
      <w:pPr>
        <w:pStyle w:val="PargrafodaLista"/>
        <w:numPr>
          <w:ilvl w:val="1"/>
          <w:numId w:val="6"/>
        </w:numPr>
        <w:tabs>
          <w:tab w:val="left" w:pos="492"/>
        </w:tabs>
        <w:spacing w:before="20" w:line="400" w:lineRule="exact"/>
        <w:ind w:left="121" w:right="105" w:firstLine="0"/>
        <w:jc w:val="both"/>
        <w:rPr>
          <w:sz w:val="24"/>
        </w:rPr>
      </w:pPr>
      <w:r>
        <w:rPr>
          <w:sz w:val="24"/>
        </w:rPr>
        <w:t>Não será permitida a inscrição de membros da Comissão Eleitoral como candidatos.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 w:rsidR="004749CA">
        <w:rPr>
          <w:sz w:val="24"/>
        </w:rPr>
        <w:t>8</w:t>
      </w:r>
      <w:r>
        <w:rPr>
          <w:sz w:val="24"/>
        </w:rPr>
        <w:t>.Caberá impugnação</w:t>
      </w:r>
      <w:r>
        <w:rPr>
          <w:spacing w:val="34"/>
          <w:sz w:val="24"/>
        </w:rPr>
        <w:t xml:space="preserve"> </w:t>
      </w:r>
      <w:r>
        <w:rPr>
          <w:sz w:val="24"/>
        </w:rPr>
        <w:t>das</w:t>
      </w:r>
      <w:r>
        <w:rPr>
          <w:spacing w:val="37"/>
          <w:sz w:val="24"/>
        </w:rPr>
        <w:t xml:space="preserve"> </w:t>
      </w:r>
      <w:r>
        <w:rPr>
          <w:sz w:val="24"/>
        </w:rPr>
        <w:t>candidaturas</w:t>
      </w:r>
      <w:r>
        <w:rPr>
          <w:spacing w:val="34"/>
          <w:sz w:val="24"/>
        </w:rPr>
        <w:t xml:space="preserve"> </w:t>
      </w:r>
      <w:r>
        <w:rPr>
          <w:sz w:val="24"/>
        </w:rPr>
        <w:t>inscritas</w:t>
      </w:r>
      <w:r>
        <w:rPr>
          <w:spacing w:val="37"/>
          <w:sz w:val="24"/>
        </w:rPr>
        <w:t xml:space="preserve"> </w:t>
      </w:r>
      <w:r>
        <w:rPr>
          <w:sz w:val="24"/>
        </w:rPr>
        <w:t>dentro</w:t>
      </w:r>
      <w:r>
        <w:rPr>
          <w:spacing w:val="34"/>
          <w:sz w:val="24"/>
        </w:rPr>
        <w:t xml:space="preserve"> </w:t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prazo</w:t>
      </w:r>
      <w:r>
        <w:rPr>
          <w:spacing w:val="32"/>
          <w:sz w:val="24"/>
        </w:rPr>
        <w:t xml:space="preserve"> </w:t>
      </w:r>
      <w:r>
        <w:rPr>
          <w:sz w:val="24"/>
        </w:rPr>
        <w:t>estipulado</w:t>
      </w:r>
      <w:r>
        <w:rPr>
          <w:spacing w:val="34"/>
          <w:sz w:val="24"/>
        </w:rPr>
        <w:t xml:space="preserve"> </w:t>
      </w:r>
      <w:r>
        <w:rPr>
          <w:sz w:val="24"/>
        </w:rPr>
        <w:t>no</w:t>
      </w:r>
    </w:p>
    <w:p w14:paraId="797BE212" w14:textId="77777777" w:rsidR="007D4B03" w:rsidRDefault="009E41E0">
      <w:pPr>
        <w:pStyle w:val="Corpodetexto"/>
        <w:spacing w:line="261" w:lineRule="exact"/>
        <w:ind w:left="491"/>
        <w:jc w:val="both"/>
      </w:pPr>
      <w:r>
        <w:t>Calendário</w:t>
      </w:r>
      <w:r>
        <w:rPr>
          <w:spacing w:val="-1"/>
        </w:rPr>
        <w:t xml:space="preserve"> </w:t>
      </w:r>
      <w:r>
        <w:t>Eleitoral</w:t>
      </w:r>
      <w:r>
        <w:rPr>
          <w:spacing w:val="-2"/>
        </w:rPr>
        <w:t xml:space="preserve"> </w:t>
      </w:r>
      <w:r>
        <w:t>(Anexo I).</w:t>
      </w:r>
    </w:p>
    <w:p w14:paraId="797BE213" w14:textId="411F32A2" w:rsidR="007D4B03" w:rsidRPr="004749CA" w:rsidRDefault="009E41E0" w:rsidP="004749CA">
      <w:pPr>
        <w:pStyle w:val="PargrafodaLista"/>
        <w:numPr>
          <w:ilvl w:val="1"/>
          <w:numId w:val="3"/>
        </w:numPr>
        <w:tabs>
          <w:tab w:val="left" w:pos="830"/>
        </w:tabs>
        <w:spacing w:before="127"/>
        <w:jc w:val="both"/>
        <w:rPr>
          <w:sz w:val="24"/>
        </w:rPr>
      </w:pPr>
      <w:r w:rsidRPr="004749CA">
        <w:rPr>
          <w:sz w:val="24"/>
        </w:rPr>
        <w:t>É</w:t>
      </w:r>
      <w:r w:rsidRPr="004749CA">
        <w:rPr>
          <w:spacing w:val="-1"/>
          <w:sz w:val="24"/>
        </w:rPr>
        <w:t xml:space="preserve"> </w:t>
      </w:r>
      <w:r w:rsidRPr="004749CA">
        <w:rPr>
          <w:sz w:val="24"/>
        </w:rPr>
        <w:t>vedada</w:t>
      </w:r>
      <w:r w:rsidRPr="004749CA">
        <w:rPr>
          <w:spacing w:val="1"/>
          <w:sz w:val="24"/>
        </w:rPr>
        <w:t xml:space="preserve"> </w:t>
      </w:r>
      <w:r w:rsidRPr="004749CA">
        <w:rPr>
          <w:sz w:val="24"/>
        </w:rPr>
        <w:t>a</w:t>
      </w:r>
      <w:r w:rsidRPr="004749CA">
        <w:rPr>
          <w:spacing w:val="-4"/>
          <w:sz w:val="24"/>
        </w:rPr>
        <w:t xml:space="preserve"> </w:t>
      </w:r>
      <w:r w:rsidRPr="004749CA">
        <w:rPr>
          <w:sz w:val="24"/>
        </w:rPr>
        <w:t>inscrição de</w:t>
      </w:r>
      <w:r w:rsidRPr="004749CA">
        <w:rPr>
          <w:spacing w:val="-1"/>
          <w:sz w:val="24"/>
        </w:rPr>
        <w:t xml:space="preserve"> </w:t>
      </w:r>
      <w:r w:rsidRPr="004749CA">
        <w:rPr>
          <w:sz w:val="24"/>
        </w:rPr>
        <w:t>candidatos</w:t>
      </w:r>
      <w:r w:rsidRPr="004749CA">
        <w:rPr>
          <w:spacing w:val="-1"/>
          <w:sz w:val="24"/>
        </w:rPr>
        <w:t xml:space="preserve"> </w:t>
      </w:r>
      <w:r w:rsidRPr="004749CA">
        <w:rPr>
          <w:sz w:val="24"/>
        </w:rPr>
        <w:t>via</w:t>
      </w:r>
      <w:r w:rsidRPr="004749CA">
        <w:rPr>
          <w:spacing w:val="-1"/>
          <w:sz w:val="24"/>
        </w:rPr>
        <w:t xml:space="preserve"> </w:t>
      </w:r>
      <w:r w:rsidRPr="004749CA">
        <w:rPr>
          <w:sz w:val="24"/>
        </w:rPr>
        <w:t>procuração.</w:t>
      </w:r>
    </w:p>
    <w:p w14:paraId="797BE214" w14:textId="77777777" w:rsidR="007D4B03" w:rsidRDefault="009E41E0">
      <w:pPr>
        <w:pStyle w:val="PargrafodaLista"/>
        <w:numPr>
          <w:ilvl w:val="1"/>
          <w:numId w:val="3"/>
        </w:numPr>
        <w:tabs>
          <w:tab w:val="left" w:pos="830"/>
        </w:tabs>
        <w:spacing w:before="125" w:line="249" w:lineRule="auto"/>
        <w:ind w:left="491" w:right="105" w:hanging="370"/>
        <w:jc w:val="both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desistência,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 à Comissão Eleitoral até às 17h do dia anterior à eleição, através de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simples</w:t>
      </w:r>
      <w:r>
        <w:rPr>
          <w:spacing w:val="1"/>
          <w:sz w:val="24"/>
        </w:rPr>
        <w:t xml:space="preserve"> </w:t>
      </w:r>
      <w:r>
        <w:rPr>
          <w:sz w:val="24"/>
        </w:rPr>
        <w:t>encaminhado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DEMA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direcionado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Presidente da Comissão Eleitoral, via endereço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 da referida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(secretaria.dema@ccae.ufpb.br).</w:t>
      </w:r>
    </w:p>
    <w:p w14:paraId="797BE215" w14:textId="3349E2D0" w:rsidR="007D4B03" w:rsidRDefault="009E41E0">
      <w:pPr>
        <w:pStyle w:val="PargrafodaLista"/>
        <w:numPr>
          <w:ilvl w:val="1"/>
          <w:numId w:val="3"/>
        </w:numPr>
        <w:tabs>
          <w:tab w:val="left" w:pos="830"/>
        </w:tabs>
        <w:spacing w:line="249" w:lineRule="auto"/>
        <w:ind w:left="491" w:right="103" w:hanging="370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lista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candidaturas</w:t>
      </w:r>
      <w:r>
        <w:rPr>
          <w:spacing w:val="-12"/>
          <w:sz w:val="24"/>
        </w:rPr>
        <w:t xml:space="preserve"> </w:t>
      </w:r>
      <w:r>
        <w:rPr>
          <w:sz w:val="24"/>
        </w:rPr>
        <w:t>deferidas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2"/>
          <w:sz w:val="24"/>
        </w:rPr>
        <w:t xml:space="preserve"> </w:t>
      </w:r>
      <w:r>
        <w:rPr>
          <w:sz w:val="24"/>
        </w:rPr>
        <w:t>divulgada</w:t>
      </w:r>
      <w:r>
        <w:rPr>
          <w:spacing w:val="-12"/>
          <w:sz w:val="24"/>
        </w:rPr>
        <w:t xml:space="preserve"> </w:t>
      </w:r>
      <w:r>
        <w:rPr>
          <w:sz w:val="24"/>
        </w:rPr>
        <w:t>n</w:t>
      </w:r>
      <w:r w:rsidR="00033295">
        <w:rPr>
          <w:sz w:val="24"/>
        </w:rPr>
        <w:t xml:space="preserve">a página eletrônica </w:t>
      </w:r>
      <w:r w:rsidR="00033295" w:rsidRPr="00033295">
        <w:rPr>
          <w:color w:val="000000" w:themeColor="text1"/>
          <w:sz w:val="24"/>
        </w:rPr>
        <w:t>do</w:t>
      </w:r>
      <w:r w:rsidRPr="00033295">
        <w:rPr>
          <w:color w:val="000000" w:themeColor="text1"/>
          <w:spacing w:val="-8"/>
          <w:sz w:val="24"/>
        </w:rPr>
        <w:t xml:space="preserve"> </w:t>
      </w:r>
      <w:r w:rsidR="00D252A8" w:rsidRPr="00033295">
        <w:rPr>
          <w:color w:val="000000" w:themeColor="text1"/>
          <w:sz w:val="24"/>
        </w:rPr>
        <w:t>DEMA</w:t>
      </w:r>
      <w:r w:rsidRPr="00033295">
        <w:rPr>
          <w:color w:val="000000" w:themeColor="text1"/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prevista</w:t>
      </w:r>
      <w:r>
        <w:rPr>
          <w:spacing w:val="-57"/>
          <w:sz w:val="24"/>
        </w:rPr>
        <w:t xml:space="preserve"> </w:t>
      </w:r>
      <w:r w:rsidR="00D252A8">
        <w:rPr>
          <w:spacing w:val="-57"/>
          <w:sz w:val="24"/>
        </w:rPr>
        <w:t xml:space="preserve">            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Calendário</w:t>
      </w:r>
      <w:r>
        <w:rPr>
          <w:spacing w:val="2"/>
          <w:sz w:val="24"/>
        </w:rPr>
        <w:t xml:space="preserve"> </w:t>
      </w:r>
      <w:r>
        <w:rPr>
          <w:sz w:val="24"/>
        </w:rPr>
        <w:t>Eleitoral (Anexo</w:t>
      </w:r>
      <w:r>
        <w:rPr>
          <w:spacing w:val="2"/>
          <w:sz w:val="24"/>
        </w:rPr>
        <w:t xml:space="preserve"> </w:t>
      </w:r>
      <w:r>
        <w:rPr>
          <w:sz w:val="24"/>
        </w:rPr>
        <w:t>I).</w:t>
      </w:r>
    </w:p>
    <w:p w14:paraId="797BE216" w14:textId="77777777" w:rsidR="007D4B03" w:rsidRDefault="009E41E0">
      <w:pPr>
        <w:pStyle w:val="PargrafodaLista"/>
        <w:numPr>
          <w:ilvl w:val="1"/>
          <w:numId w:val="3"/>
        </w:numPr>
        <w:tabs>
          <w:tab w:val="left" w:pos="830"/>
        </w:tabs>
        <w:spacing w:line="249" w:lineRule="auto"/>
        <w:ind w:left="491" w:right="102" w:hanging="370"/>
        <w:jc w:val="both"/>
        <w:rPr>
          <w:sz w:val="24"/>
        </w:rPr>
      </w:pPr>
      <w:r>
        <w:rPr>
          <w:spacing w:val="-1"/>
          <w:sz w:val="24"/>
        </w:rPr>
        <w:t>Serão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aceitos</w:t>
      </w:r>
      <w:r>
        <w:rPr>
          <w:spacing w:val="-12"/>
          <w:sz w:val="24"/>
        </w:rPr>
        <w:t xml:space="preserve"> </w:t>
      </w:r>
      <w:r>
        <w:rPr>
          <w:sz w:val="24"/>
        </w:rPr>
        <w:t>pedidos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impugnação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candidaturas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serem</w:t>
      </w:r>
      <w:r>
        <w:rPr>
          <w:spacing w:val="-12"/>
          <w:sz w:val="24"/>
        </w:rPr>
        <w:t xml:space="preserve"> </w:t>
      </w:r>
      <w:r>
        <w:rPr>
          <w:sz w:val="24"/>
        </w:rPr>
        <w:t>protocolados</w:t>
      </w:r>
      <w:r>
        <w:rPr>
          <w:spacing w:val="-12"/>
          <w:sz w:val="24"/>
        </w:rPr>
        <w:t xml:space="preserve"> </w:t>
      </w:r>
      <w:r>
        <w:rPr>
          <w:sz w:val="24"/>
        </w:rPr>
        <w:t>dentro</w:t>
      </w:r>
      <w:r>
        <w:rPr>
          <w:spacing w:val="-57"/>
          <w:sz w:val="24"/>
        </w:rPr>
        <w:t xml:space="preserve"> </w:t>
      </w:r>
      <w:r>
        <w:rPr>
          <w:sz w:val="24"/>
        </w:rPr>
        <w:t>do prazo estipulado no Calendário Eleitoral (Anexo</w:t>
      </w:r>
      <w:r>
        <w:rPr>
          <w:spacing w:val="1"/>
          <w:sz w:val="24"/>
        </w:rPr>
        <w:t xml:space="preserve"> </w:t>
      </w:r>
      <w:r>
        <w:rPr>
          <w:sz w:val="24"/>
        </w:rPr>
        <w:t>I), através de 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simples e justificado, encaminhado ao endereço eletrônico da Secretaria do DEMA</w:t>
      </w:r>
      <w:r>
        <w:rPr>
          <w:spacing w:val="1"/>
          <w:sz w:val="24"/>
        </w:rPr>
        <w:t xml:space="preserve"> </w:t>
      </w:r>
      <w:r>
        <w:rPr>
          <w:sz w:val="24"/>
        </w:rPr>
        <w:t>(secretaria.dema@ccae.ufpb.br)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direcionado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presidência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Eleitoral.</w:t>
      </w:r>
    </w:p>
    <w:p w14:paraId="797BE217" w14:textId="77777777" w:rsidR="007D4B03" w:rsidRDefault="009E41E0">
      <w:pPr>
        <w:pStyle w:val="PargrafodaLista"/>
        <w:numPr>
          <w:ilvl w:val="1"/>
          <w:numId w:val="3"/>
        </w:numPr>
        <w:tabs>
          <w:tab w:val="left" w:pos="830"/>
        </w:tabs>
        <w:spacing w:before="118" w:line="249" w:lineRule="auto"/>
        <w:ind w:left="491" w:right="103" w:hanging="370"/>
        <w:jc w:val="both"/>
        <w:rPr>
          <w:sz w:val="24"/>
        </w:rPr>
      </w:pPr>
      <w:r>
        <w:rPr>
          <w:sz w:val="24"/>
        </w:rPr>
        <w:t>A campanha do(a)s candidato(a)s poderá ser realizada dentro do prazo estipulado</w:t>
      </w:r>
      <w:r>
        <w:rPr>
          <w:spacing w:val="-57"/>
          <w:sz w:val="24"/>
        </w:rPr>
        <w:t xml:space="preserve"> </w:t>
      </w:r>
      <w:r>
        <w:rPr>
          <w:sz w:val="24"/>
        </w:rPr>
        <w:t>no Calendário Eleitoral (Anexo I) utilizando-se de meios digitais, mídias sociais e</w:t>
      </w:r>
      <w:r>
        <w:rPr>
          <w:spacing w:val="1"/>
          <w:sz w:val="24"/>
        </w:rPr>
        <w:t xml:space="preserve"> </w:t>
      </w:r>
      <w:r>
        <w:rPr>
          <w:sz w:val="24"/>
        </w:rPr>
        <w:t>outros formatos eletrônicos, ficando vedado qualquer evento público presencial que</w:t>
      </w:r>
      <w:r>
        <w:rPr>
          <w:spacing w:val="1"/>
          <w:sz w:val="24"/>
        </w:rPr>
        <w:t xml:space="preserve"> </w:t>
      </w:r>
      <w:r>
        <w:rPr>
          <w:sz w:val="24"/>
        </w:rPr>
        <w:t>gere</w:t>
      </w:r>
      <w:r>
        <w:rPr>
          <w:spacing w:val="-4"/>
          <w:sz w:val="24"/>
        </w:rPr>
        <w:t xml:space="preserve"> </w:t>
      </w:r>
      <w:r>
        <w:rPr>
          <w:sz w:val="24"/>
        </w:rPr>
        <w:t>aglomeração</w:t>
      </w:r>
      <w:r>
        <w:rPr>
          <w:spacing w:val="-3"/>
          <w:sz w:val="24"/>
        </w:rPr>
        <w:t xml:space="preserve"> </w:t>
      </w:r>
      <w:r>
        <w:rPr>
          <w:sz w:val="24"/>
        </w:rPr>
        <w:t>de pessoas.</w:t>
      </w:r>
    </w:p>
    <w:p w14:paraId="797BE218" w14:textId="77777777" w:rsidR="007D4B03" w:rsidRDefault="009E41E0">
      <w:pPr>
        <w:pStyle w:val="PargrafodaLista"/>
        <w:numPr>
          <w:ilvl w:val="1"/>
          <w:numId w:val="3"/>
        </w:numPr>
        <w:tabs>
          <w:tab w:val="left" w:pos="830"/>
        </w:tabs>
        <w:spacing w:before="114"/>
        <w:ind w:hanging="709"/>
        <w:jc w:val="both"/>
        <w:rPr>
          <w:sz w:val="24"/>
        </w:rPr>
      </w:pPr>
      <w:r>
        <w:rPr>
          <w:sz w:val="24"/>
        </w:rPr>
        <w:t>Fica</w:t>
      </w:r>
      <w:r>
        <w:rPr>
          <w:spacing w:val="-3"/>
          <w:sz w:val="24"/>
        </w:rPr>
        <w:t xml:space="preserve"> </w:t>
      </w:r>
      <w:r>
        <w:rPr>
          <w:sz w:val="24"/>
        </w:rPr>
        <w:t>vedado qualquer tipo de propaganda</w:t>
      </w:r>
      <w:r>
        <w:rPr>
          <w:spacing w:val="-3"/>
          <w:sz w:val="24"/>
        </w:rPr>
        <w:t xml:space="preserve"> </w:t>
      </w:r>
      <w:r>
        <w:rPr>
          <w:sz w:val="24"/>
        </w:rPr>
        <w:t>no dia da eleição.</w:t>
      </w:r>
    </w:p>
    <w:p w14:paraId="797BE219" w14:textId="77777777" w:rsidR="007D4B03" w:rsidRDefault="007D4B03">
      <w:pPr>
        <w:jc w:val="both"/>
        <w:rPr>
          <w:sz w:val="24"/>
        </w:rPr>
        <w:sectPr w:rsidR="007D4B03">
          <w:pgSz w:w="11910" w:h="16840"/>
          <w:pgMar w:top="2200" w:right="1580" w:bottom="280" w:left="1580" w:header="725" w:footer="0" w:gutter="0"/>
          <w:cols w:space="720"/>
        </w:sectPr>
      </w:pPr>
    </w:p>
    <w:p w14:paraId="797BE21A" w14:textId="77777777" w:rsidR="007D4B03" w:rsidRDefault="007D4B03">
      <w:pPr>
        <w:pStyle w:val="Corpodetexto"/>
        <w:rPr>
          <w:sz w:val="20"/>
        </w:rPr>
      </w:pPr>
    </w:p>
    <w:p w14:paraId="797BE21B" w14:textId="77777777" w:rsidR="007D4B03" w:rsidRDefault="007D4B03">
      <w:pPr>
        <w:pStyle w:val="Corpodetexto"/>
        <w:spacing w:before="10"/>
        <w:rPr>
          <w:sz w:val="21"/>
        </w:rPr>
      </w:pPr>
    </w:p>
    <w:p w14:paraId="797BE21C" w14:textId="77777777" w:rsidR="007D4B03" w:rsidRDefault="009E41E0">
      <w:pPr>
        <w:pStyle w:val="PargrafodaLista"/>
        <w:numPr>
          <w:ilvl w:val="0"/>
          <w:numId w:val="6"/>
        </w:numPr>
        <w:tabs>
          <w:tab w:val="left" w:pos="480"/>
        </w:tabs>
        <w:spacing w:before="0"/>
        <w:ind w:hanging="359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VOTAÇÃO</w:t>
      </w:r>
    </w:p>
    <w:p w14:paraId="797BE21D" w14:textId="77777777" w:rsidR="007D4B03" w:rsidRDefault="007D4B03">
      <w:pPr>
        <w:pStyle w:val="Corpodetexto"/>
        <w:rPr>
          <w:sz w:val="26"/>
        </w:rPr>
      </w:pPr>
    </w:p>
    <w:p w14:paraId="797BE21E" w14:textId="4980C7D0" w:rsidR="007D4B03" w:rsidRDefault="009E41E0">
      <w:pPr>
        <w:pStyle w:val="Corpodetexto"/>
        <w:spacing w:before="227" w:line="249" w:lineRule="auto"/>
        <w:ind w:left="491" w:right="104" w:hanging="370"/>
        <w:jc w:val="both"/>
      </w:pPr>
      <w:r>
        <w:t xml:space="preserve">3.1.A </w:t>
      </w:r>
      <w:r w:rsidRPr="00B36391">
        <w:rPr>
          <w:b/>
          <w:bCs/>
        </w:rPr>
        <w:t xml:space="preserve">votação ocorrerá em </w:t>
      </w:r>
      <w:r w:rsidR="00B36391" w:rsidRPr="00B36391">
        <w:rPr>
          <w:b/>
          <w:bCs/>
        </w:rPr>
        <w:t>10</w:t>
      </w:r>
      <w:r w:rsidRPr="00B36391">
        <w:rPr>
          <w:b/>
          <w:bCs/>
        </w:rPr>
        <w:t>/0</w:t>
      </w:r>
      <w:r w:rsidR="006A475E" w:rsidRPr="00B36391">
        <w:rPr>
          <w:b/>
          <w:bCs/>
        </w:rPr>
        <w:t>3</w:t>
      </w:r>
      <w:r w:rsidRPr="00B36391">
        <w:rPr>
          <w:b/>
          <w:bCs/>
        </w:rPr>
        <w:t>/202</w:t>
      </w:r>
      <w:r w:rsidR="006A475E" w:rsidRPr="00B36391">
        <w:rPr>
          <w:b/>
          <w:bCs/>
        </w:rPr>
        <w:t>3</w:t>
      </w:r>
      <w:r w:rsidRPr="00B36391">
        <w:rPr>
          <w:b/>
          <w:bCs/>
        </w:rPr>
        <w:t>, das 08h às 12h</w:t>
      </w:r>
      <w:r>
        <w:t>, em um único turno, por voto</w:t>
      </w:r>
      <w:r>
        <w:rPr>
          <w:spacing w:val="1"/>
        </w:rPr>
        <w:t xml:space="preserve"> </w:t>
      </w:r>
      <w:r>
        <w:t>nominal,</w:t>
      </w:r>
      <w:r>
        <w:rPr>
          <w:spacing w:val="1"/>
        </w:rPr>
        <w:t xml:space="preserve"> </w:t>
      </w:r>
      <w:r>
        <w:t>direto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secreto,</w:t>
      </w:r>
      <w:r>
        <w:rPr>
          <w:spacing w:val="1"/>
        </w:rPr>
        <w:t xml:space="preserve"> </w:t>
      </w:r>
      <w:r>
        <w:t>manifesto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 w:rsidRPr="00B36391">
        <w:rPr>
          <w:b/>
          <w:bCs/>
        </w:rPr>
        <w:t>Sistema</w:t>
      </w:r>
      <w:r w:rsidRPr="00B36391">
        <w:rPr>
          <w:b/>
          <w:bCs/>
          <w:spacing w:val="1"/>
        </w:rPr>
        <w:t xml:space="preserve"> </w:t>
      </w:r>
      <w:r w:rsidRPr="00B36391">
        <w:rPr>
          <w:b/>
          <w:bCs/>
        </w:rPr>
        <w:t>SIGEleição</w:t>
      </w:r>
      <w:r w:rsidRPr="00B36391"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UFPB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https://sigeleicao.ufpb.br/sigeleicao</w:t>
      </w:r>
      <w:r>
        <w:rPr>
          <w:color w:val="0000FF"/>
          <w:spacing w:val="-1"/>
        </w:rPr>
        <w:t xml:space="preserve"> </w:t>
      </w:r>
      <w:r>
        <w:t>).</w:t>
      </w:r>
    </w:p>
    <w:p w14:paraId="797BE221" w14:textId="7EEBEEE3" w:rsidR="007D4B03" w:rsidRDefault="009E41E0">
      <w:pPr>
        <w:pStyle w:val="Corpodetexto"/>
        <w:spacing w:before="217" w:line="249" w:lineRule="auto"/>
        <w:ind w:left="491" w:right="103" w:hanging="370"/>
        <w:jc w:val="both"/>
      </w:pPr>
      <w:r>
        <w:t>3.2.Para votar, o(a) eleitor(a) deverá se identificar no SIGEleição através do seu usuário</w:t>
      </w:r>
      <w:r>
        <w:rPr>
          <w:spacing w:val="1"/>
        </w:rPr>
        <w:t xml:space="preserve"> </w:t>
      </w:r>
      <w:r>
        <w:t>e senha dos Sistemas da UFPB, escolher a</w:t>
      </w:r>
      <w:r w:rsidR="006A5FFE">
        <w:t xml:space="preserve"> </w:t>
      </w:r>
      <w:r w:rsidR="006A5FFE" w:rsidRPr="00033295">
        <w:rPr>
          <w:color w:val="000000" w:themeColor="text1"/>
        </w:rPr>
        <w:t>opção</w:t>
      </w:r>
      <w:r w:rsidRPr="00033295">
        <w:rPr>
          <w:color w:val="000000" w:themeColor="text1"/>
        </w:rPr>
        <w:t xml:space="preserve"> </w:t>
      </w:r>
      <w:r>
        <w:t>referente à eleição de “Chefe e Sub-</w:t>
      </w:r>
      <w:r>
        <w:rPr>
          <w:spacing w:val="1"/>
        </w:rPr>
        <w:t xml:space="preserve"> </w:t>
      </w:r>
      <w:r>
        <w:t>Chefe</w:t>
      </w:r>
      <w:r>
        <w:rPr>
          <w:spacing w:val="-1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DEMA/CCAE/UFPB”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manifestar</w:t>
      </w:r>
      <w:r>
        <w:rPr>
          <w:spacing w:val="-8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voto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quaisquer</w:t>
      </w:r>
      <w:r>
        <w:rPr>
          <w:spacing w:val="-11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candidaturas</w:t>
      </w:r>
      <w:r>
        <w:rPr>
          <w:spacing w:val="-58"/>
        </w:rPr>
        <w:t xml:space="preserve"> </w:t>
      </w:r>
      <w:r>
        <w:t>homologadas ou votando em</w:t>
      </w:r>
      <w:r>
        <w:rPr>
          <w:spacing w:val="-2"/>
        </w:rPr>
        <w:t xml:space="preserve"> </w:t>
      </w:r>
      <w:r>
        <w:t>branco</w:t>
      </w:r>
      <w:r>
        <w:rPr>
          <w:spacing w:val="-3"/>
        </w:rPr>
        <w:t xml:space="preserve"> </w:t>
      </w:r>
      <w:r>
        <w:t>ou nulo.</w:t>
      </w:r>
    </w:p>
    <w:p w14:paraId="797BE222" w14:textId="77777777" w:rsidR="007D4B03" w:rsidRDefault="009E41E0">
      <w:pPr>
        <w:pStyle w:val="Corpodetexto"/>
        <w:spacing w:before="114" w:line="249" w:lineRule="auto"/>
        <w:ind w:left="491" w:right="103" w:hanging="370"/>
        <w:jc w:val="both"/>
      </w:pPr>
      <w:r>
        <w:t>3.3.O voto é não obrigatório e secreto, estando aptos a votar os docentes lotados no</w:t>
      </w:r>
      <w:r>
        <w:rPr>
          <w:spacing w:val="1"/>
        </w:rPr>
        <w:t xml:space="preserve"> </w:t>
      </w:r>
      <w:r>
        <w:t>DEMA.</w:t>
      </w:r>
    </w:p>
    <w:p w14:paraId="797BE223" w14:textId="623EE090" w:rsidR="007D4B03" w:rsidRDefault="009E41E0">
      <w:pPr>
        <w:pStyle w:val="PargrafodaLista"/>
        <w:numPr>
          <w:ilvl w:val="1"/>
          <w:numId w:val="2"/>
        </w:numPr>
        <w:tabs>
          <w:tab w:val="left" w:pos="492"/>
        </w:tabs>
        <w:spacing w:line="249" w:lineRule="auto"/>
        <w:ind w:right="107"/>
        <w:jc w:val="both"/>
        <w:rPr>
          <w:sz w:val="24"/>
        </w:rPr>
      </w:pPr>
      <w:r>
        <w:rPr>
          <w:sz w:val="24"/>
        </w:rPr>
        <w:t>Após o término da votação, a Comissão Eleitoral fará o encerramento da urna 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disponibilizará,</w:t>
      </w:r>
      <w:r w:rsidR="00033295">
        <w:rPr>
          <w:sz w:val="24"/>
        </w:rPr>
        <w:t xml:space="preserve"> na página eletrônica do DEMA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o resultado da</w:t>
      </w:r>
      <w:r>
        <w:rPr>
          <w:spacing w:val="2"/>
          <w:sz w:val="24"/>
        </w:rPr>
        <w:t xml:space="preserve"> </w:t>
      </w:r>
      <w:r>
        <w:rPr>
          <w:sz w:val="24"/>
        </w:rPr>
        <w:t>eleição.</w:t>
      </w:r>
    </w:p>
    <w:p w14:paraId="797BE224" w14:textId="015DF04A" w:rsidR="007D4B03" w:rsidRDefault="009E41E0">
      <w:pPr>
        <w:pStyle w:val="PargrafodaLista"/>
        <w:numPr>
          <w:ilvl w:val="1"/>
          <w:numId w:val="2"/>
        </w:numPr>
        <w:tabs>
          <w:tab w:val="left" w:pos="492"/>
        </w:tabs>
        <w:spacing w:before="117"/>
        <w:ind w:hanging="371"/>
        <w:jc w:val="both"/>
        <w:rPr>
          <w:sz w:val="24"/>
        </w:rPr>
      </w:pP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eleita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chapa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obtiver a</w:t>
      </w:r>
      <w:r>
        <w:rPr>
          <w:spacing w:val="-3"/>
          <w:sz w:val="24"/>
        </w:rPr>
        <w:t xml:space="preserve"> </w:t>
      </w:r>
      <w:r>
        <w:rPr>
          <w:sz w:val="24"/>
        </w:rPr>
        <w:t>maioria</w:t>
      </w:r>
      <w:r>
        <w:rPr>
          <w:spacing w:val="1"/>
          <w:sz w:val="24"/>
        </w:rPr>
        <w:t xml:space="preserve"> </w:t>
      </w:r>
      <w:r>
        <w:rPr>
          <w:sz w:val="24"/>
        </w:rPr>
        <w:t>simples</w:t>
      </w:r>
      <w:r>
        <w:rPr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votos válidos.</w:t>
      </w:r>
    </w:p>
    <w:p w14:paraId="0BD7ED06" w14:textId="77777777" w:rsidR="00033295" w:rsidRPr="00033295" w:rsidRDefault="00033295" w:rsidP="00033295">
      <w:pPr>
        <w:tabs>
          <w:tab w:val="left" w:pos="492"/>
        </w:tabs>
        <w:spacing w:before="117"/>
        <w:rPr>
          <w:sz w:val="24"/>
        </w:rPr>
      </w:pPr>
    </w:p>
    <w:p w14:paraId="797BE225" w14:textId="77777777" w:rsidR="007D4B03" w:rsidRDefault="007D4B03">
      <w:pPr>
        <w:pStyle w:val="Corpodetexto"/>
        <w:rPr>
          <w:sz w:val="26"/>
        </w:rPr>
      </w:pPr>
    </w:p>
    <w:p w14:paraId="797BE228" w14:textId="77777777" w:rsidR="007D4B03" w:rsidRDefault="009E41E0">
      <w:pPr>
        <w:pStyle w:val="PargrafodaLista"/>
        <w:numPr>
          <w:ilvl w:val="0"/>
          <w:numId w:val="6"/>
        </w:numPr>
        <w:tabs>
          <w:tab w:val="left" w:pos="480"/>
        </w:tabs>
        <w:spacing w:before="1"/>
        <w:ind w:hanging="359"/>
        <w:rPr>
          <w:sz w:val="24"/>
        </w:rPr>
      </w:pP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"/>
          <w:sz w:val="24"/>
        </w:rPr>
        <w:t xml:space="preserve"> </w:t>
      </w:r>
      <w:r>
        <w:rPr>
          <w:sz w:val="24"/>
        </w:rPr>
        <w:t>FINAIS</w:t>
      </w:r>
    </w:p>
    <w:p w14:paraId="797BE229" w14:textId="77777777" w:rsidR="007D4B03" w:rsidRDefault="007D4B03">
      <w:pPr>
        <w:pStyle w:val="Corpodetexto"/>
        <w:rPr>
          <w:sz w:val="26"/>
        </w:rPr>
      </w:pPr>
    </w:p>
    <w:p w14:paraId="797BE22A" w14:textId="77777777" w:rsidR="007D4B03" w:rsidRDefault="009E41E0">
      <w:pPr>
        <w:pStyle w:val="Corpodetexto"/>
        <w:spacing w:before="226" w:line="249" w:lineRule="auto"/>
        <w:ind w:left="491" w:right="104" w:hanging="370"/>
        <w:jc w:val="both"/>
      </w:pPr>
      <w:r>
        <w:t>4.1.A</w:t>
      </w:r>
      <w:r>
        <w:rPr>
          <w:spacing w:val="1"/>
        </w:rPr>
        <w:t xml:space="preserve"> </w:t>
      </w:r>
      <w:r>
        <w:t>Comissão Eleitoral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elaborar e</w:t>
      </w:r>
      <w:r>
        <w:rPr>
          <w:spacing w:val="1"/>
        </w:rPr>
        <w:t xml:space="preserve"> </w:t>
      </w:r>
      <w:r>
        <w:t>submeter 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conclusivo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apreciação</w:t>
      </w:r>
      <w:r>
        <w:rPr>
          <w:spacing w:val="-1"/>
        </w:rPr>
        <w:t xml:space="preserve"> </w:t>
      </w:r>
      <w:r>
        <w:t>da Direção do</w:t>
      </w:r>
      <w:r>
        <w:rPr>
          <w:spacing w:val="2"/>
        </w:rPr>
        <w:t xml:space="preserve"> </w:t>
      </w:r>
      <w:r>
        <w:t>CCAE/UFPB.</w:t>
      </w:r>
    </w:p>
    <w:p w14:paraId="797BE22B" w14:textId="77777777" w:rsidR="007D4B03" w:rsidRDefault="009E41E0">
      <w:pPr>
        <w:pStyle w:val="Corpodetexto"/>
        <w:spacing w:before="117" w:line="247" w:lineRule="auto"/>
        <w:ind w:left="491" w:right="105" w:hanging="370"/>
        <w:jc w:val="both"/>
      </w:pPr>
      <w:r>
        <w:t>4.2.A</w:t>
      </w:r>
      <w:r>
        <w:rPr>
          <w:spacing w:val="-3"/>
        </w:rPr>
        <w:t xml:space="preserve"> </w:t>
      </w:r>
      <w:r>
        <w:t>Comissão</w:t>
      </w:r>
      <w:r>
        <w:rPr>
          <w:spacing w:val="-5"/>
        </w:rPr>
        <w:t xml:space="preserve"> </w:t>
      </w:r>
      <w:r>
        <w:t>Eleitoral</w:t>
      </w:r>
      <w:r>
        <w:rPr>
          <w:spacing w:val="-3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extinta</w:t>
      </w:r>
      <w:r>
        <w:rPr>
          <w:spacing w:val="-1"/>
        </w:rPr>
        <w:t xml:space="preserve"> </w:t>
      </w:r>
      <w:r>
        <w:t>automaticamente,</w:t>
      </w:r>
      <w:r>
        <w:rPr>
          <w:spacing w:val="-2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referendado</w:t>
      </w:r>
      <w:r>
        <w:rPr>
          <w:spacing w:val="-3"/>
        </w:rPr>
        <w:t xml:space="preserve"> </w:t>
      </w:r>
      <w:r>
        <w:t>o resultado</w:t>
      </w:r>
      <w:r>
        <w:rPr>
          <w:spacing w:val="-57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Colegiado Departamental e pela Direção de Centro.</w:t>
      </w:r>
    </w:p>
    <w:p w14:paraId="797BE22C" w14:textId="77777777" w:rsidR="007D4B03" w:rsidRDefault="009E41E0">
      <w:pPr>
        <w:pStyle w:val="Corpodetexto"/>
        <w:spacing w:before="121" w:line="249" w:lineRule="auto"/>
        <w:ind w:left="491" w:right="105" w:hanging="370"/>
        <w:jc w:val="both"/>
      </w:pPr>
      <w:r>
        <w:t>4.3.Ressalvadas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questões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ordem</w:t>
      </w:r>
      <w:r>
        <w:rPr>
          <w:spacing w:val="-7"/>
        </w:rPr>
        <w:t xml:space="preserve"> </w:t>
      </w:r>
      <w:r>
        <w:t>legal,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termos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poderão</w:t>
      </w:r>
      <w:r>
        <w:rPr>
          <w:spacing w:val="-5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t>modificados até a conclusão do processo de consulta eleitoral, que se fará com a</w:t>
      </w:r>
      <w:r>
        <w:rPr>
          <w:spacing w:val="1"/>
        </w:rPr>
        <w:t xml:space="preserve"> </w:t>
      </w:r>
      <w:r>
        <w:t>divulgação</w:t>
      </w:r>
      <w:r>
        <w:rPr>
          <w:spacing w:val="-4"/>
        </w:rPr>
        <w:t xml:space="preserve"> </w:t>
      </w:r>
      <w:r>
        <w:t>oficial dos seus resultados.</w:t>
      </w:r>
    </w:p>
    <w:p w14:paraId="797BE22D" w14:textId="77777777" w:rsidR="007D4B03" w:rsidRDefault="009E41E0">
      <w:pPr>
        <w:pStyle w:val="Corpodetexto"/>
        <w:spacing w:before="113" w:line="249" w:lineRule="auto"/>
        <w:ind w:left="491" w:right="103" w:hanging="370"/>
        <w:jc w:val="both"/>
      </w:pPr>
      <w:r>
        <w:t>4.4.O processo de consulta eleitoral é considerado ato de serviço e deverá ter o apoio</w:t>
      </w:r>
      <w:r>
        <w:rPr>
          <w:spacing w:val="1"/>
        </w:rPr>
        <w:t xml:space="preserve"> </w:t>
      </w:r>
      <w:r>
        <w:t>logístico do</w:t>
      </w:r>
      <w:r>
        <w:rPr>
          <w:spacing w:val="1"/>
        </w:rPr>
        <w:t xml:space="preserve"> </w:t>
      </w:r>
      <w:r>
        <w:t>Departamento,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desenvolvido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calendário</w:t>
      </w:r>
      <w:r>
        <w:rPr>
          <w:spacing w:val="-57"/>
        </w:rPr>
        <w:t xml:space="preserve"> </w:t>
      </w:r>
      <w:r>
        <w:t>eleitoral</w:t>
      </w:r>
      <w:r>
        <w:rPr>
          <w:spacing w:val="1"/>
        </w:rPr>
        <w:t xml:space="preserve"> </w:t>
      </w:r>
      <w:r>
        <w:t>constante no</w:t>
      </w:r>
      <w:r>
        <w:rPr>
          <w:spacing w:val="2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t>I.</w:t>
      </w:r>
    </w:p>
    <w:p w14:paraId="797BE22E" w14:textId="172AB550" w:rsidR="007D4B03" w:rsidRDefault="009E41E0">
      <w:pPr>
        <w:pStyle w:val="PargrafodaLista"/>
        <w:numPr>
          <w:ilvl w:val="1"/>
          <w:numId w:val="1"/>
        </w:numPr>
        <w:tabs>
          <w:tab w:val="left" w:pos="492"/>
        </w:tabs>
        <w:spacing w:before="116" w:line="249" w:lineRule="auto"/>
        <w:ind w:right="108"/>
        <w:jc w:val="both"/>
        <w:rPr>
          <w:sz w:val="24"/>
        </w:rPr>
      </w:pPr>
      <w:r>
        <w:rPr>
          <w:sz w:val="24"/>
        </w:rPr>
        <w:t>Os casos omissos no presente Edital serão decididos pela</w:t>
      </w:r>
      <w:r w:rsidR="00033295">
        <w:rPr>
          <w:sz w:val="24"/>
        </w:rPr>
        <w:t xml:space="preserve"> comissão eleitoral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cabendo</w:t>
      </w:r>
      <w:r>
        <w:rPr>
          <w:spacing w:val="-1"/>
          <w:sz w:val="24"/>
        </w:rPr>
        <w:t xml:space="preserve"> </w:t>
      </w:r>
      <w:r>
        <w:rPr>
          <w:sz w:val="24"/>
        </w:rPr>
        <w:t>recurso de eventuais</w:t>
      </w:r>
      <w:r>
        <w:rPr>
          <w:spacing w:val="-1"/>
          <w:sz w:val="24"/>
        </w:rPr>
        <w:t xml:space="preserve"> </w:t>
      </w:r>
      <w:r>
        <w:rPr>
          <w:sz w:val="24"/>
        </w:rPr>
        <w:t>interessados ao</w:t>
      </w:r>
      <w:r>
        <w:rPr>
          <w:spacing w:val="-3"/>
          <w:sz w:val="24"/>
        </w:rPr>
        <w:t xml:space="preserve"> </w:t>
      </w:r>
      <w:r>
        <w:rPr>
          <w:sz w:val="24"/>
        </w:rPr>
        <w:t>Colegiado Departamental.</w:t>
      </w:r>
    </w:p>
    <w:p w14:paraId="797BE22F" w14:textId="21DEF4B1" w:rsidR="007D4B03" w:rsidRPr="00C30AA4" w:rsidRDefault="00BD389F">
      <w:pPr>
        <w:pStyle w:val="PargrafodaLista"/>
        <w:numPr>
          <w:ilvl w:val="1"/>
          <w:numId w:val="1"/>
        </w:numPr>
        <w:tabs>
          <w:tab w:val="left" w:pos="492"/>
        </w:tabs>
        <w:spacing w:line="249" w:lineRule="auto"/>
        <w:ind w:right="104"/>
        <w:jc w:val="both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97BE278" wp14:editId="54918EA2">
                <wp:simplePos x="0" y="0"/>
                <wp:positionH relativeFrom="page">
                  <wp:posOffset>3173095</wp:posOffset>
                </wp:positionH>
                <wp:positionV relativeFrom="paragraph">
                  <wp:posOffset>597535</wp:posOffset>
                </wp:positionV>
                <wp:extent cx="38100" cy="762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00351" id="Rectangle 2" o:spid="_x0000_s1026" style="position:absolute;margin-left:249.85pt;margin-top:47.05pt;width:3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" fillcolor="blue" stroked="f">
                <w10:wrap anchorx="page"/>
              </v:rect>
            </w:pict>
          </mc:Fallback>
        </mc:AlternateContent>
      </w:r>
      <w:r w:rsidR="009E41E0">
        <w:rPr>
          <w:sz w:val="24"/>
        </w:rPr>
        <w:t>Este</w:t>
      </w:r>
      <w:r w:rsidR="009E41E0">
        <w:rPr>
          <w:spacing w:val="-3"/>
          <w:sz w:val="24"/>
        </w:rPr>
        <w:t xml:space="preserve"> </w:t>
      </w:r>
      <w:r w:rsidR="009E41E0">
        <w:rPr>
          <w:sz w:val="24"/>
        </w:rPr>
        <w:t>edital</w:t>
      </w:r>
      <w:r w:rsidR="009E41E0">
        <w:rPr>
          <w:spacing w:val="-2"/>
          <w:sz w:val="24"/>
        </w:rPr>
        <w:t xml:space="preserve"> </w:t>
      </w:r>
      <w:r w:rsidR="009E41E0">
        <w:rPr>
          <w:sz w:val="24"/>
        </w:rPr>
        <w:t>entra</w:t>
      </w:r>
      <w:r w:rsidR="009E41E0">
        <w:rPr>
          <w:spacing w:val="-2"/>
          <w:sz w:val="24"/>
        </w:rPr>
        <w:t xml:space="preserve"> </w:t>
      </w:r>
      <w:r w:rsidR="009E41E0">
        <w:rPr>
          <w:sz w:val="24"/>
        </w:rPr>
        <w:t>em</w:t>
      </w:r>
      <w:r w:rsidR="009E41E0">
        <w:rPr>
          <w:spacing w:val="-3"/>
          <w:sz w:val="24"/>
        </w:rPr>
        <w:t xml:space="preserve"> </w:t>
      </w:r>
      <w:r w:rsidR="009E41E0">
        <w:rPr>
          <w:sz w:val="24"/>
        </w:rPr>
        <w:t>vigor</w:t>
      </w:r>
      <w:r w:rsidR="009E41E0">
        <w:rPr>
          <w:spacing w:val="-2"/>
          <w:sz w:val="24"/>
        </w:rPr>
        <w:t xml:space="preserve"> </w:t>
      </w:r>
      <w:r w:rsidR="009E41E0">
        <w:rPr>
          <w:sz w:val="24"/>
        </w:rPr>
        <w:t>na</w:t>
      </w:r>
      <w:r w:rsidR="009E41E0">
        <w:rPr>
          <w:spacing w:val="-1"/>
          <w:sz w:val="24"/>
        </w:rPr>
        <w:t xml:space="preserve"> </w:t>
      </w:r>
      <w:r w:rsidR="009E41E0">
        <w:rPr>
          <w:sz w:val="24"/>
        </w:rPr>
        <w:t>data da</w:t>
      </w:r>
      <w:r w:rsidR="009E41E0">
        <w:rPr>
          <w:spacing w:val="-3"/>
          <w:sz w:val="24"/>
        </w:rPr>
        <w:t xml:space="preserve"> </w:t>
      </w:r>
      <w:r w:rsidR="009E41E0">
        <w:rPr>
          <w:sz w:val="24"/>
        </w:rPr>
        <w:t>sua</w:t>
      </w:r>
      <w:r w:rsidR="009E41E0">
        <w:rPr>
          <w:spacing w:val="-5"/>
          <w:sz w:val="24"/>
        </w:rPr>
        <w:t xml:space="preserve"> </w:t>
      </w:r>
      <w:r w:rsidR="009E41E0">
        <w:rPr>
          <w:sz w:val="24"/>
        </w:rPr>
        <w:t>publicação</w:t>
      </w:r>
      <w:r w:rsidR="009E41E0">
        <w:rPr>
          <w:spacing w:val="-4"/>
          <w:sz w:val="24"/>
        </w:rPr>
        <w:t xml:space="preserve"> </w:t>
      </w:r>
      <w:r w:rsidR="009E41E0">
        <w:rPr>
          <w:sz w:val="24"/>
        </w:rPr>
        <w:t>que</w:t>
      </w:r>
      <w:r w:rsidR="009E41E0">
        <w:rPr>
          <w:spacing w:val="-1"/>
          <w:sz w:val="24"/>
        </w:rPr>
        <w:t xml:space="preserve"> </w:t>
      </w:r>
      <w:r w:rsidR="009E41E0">
        <w:rPr>
          <w:sz w:val="24"/>
        </w:rPr>
        <w:t>se</w:t>
      </w:r>
      <w:r w:rsidR="009E41E0">
        <w:rPr>
          <w:spacing w:val="1"/>
          <w:sz w:val="24"/>
        </w:rPr>
        <w:t xml:space="preserve"> </w:t>
      </w:r>
      <w:r w:rsidR="009E41E0">
        <w:rPr>
          <w:sz w:val="24"/>
        </w:rPr>
        <w:t>fará</w:t>
      </w:r>
      <w:r w:rsidR="00033295">
        <w:rPr>
          <w:sz w:val="24"/>
        </w:rPr>
        <w:t xml:space="preserve"> na página eletrônica</w:t>
      </w:r>
      <w:r w:rsidR="009E41E0">
        <w:rPr>
          <w:spacing w:val="-3"/>
          <w:sz w:val="24"/>
        </w:rPr>
        <w:t xml:space="preserve"> </w:t>
      </w:r>
      <w:r w:rsidR="009E41E0">
        <w:rPr>
          <w:sz w:val="24"/>
        </w:rPr>
        <w:t>do</w:t>
      </w:r>
      <w:r w:rsidR="00033295">
        <w:rPr>
          <w:sz w:val="24"/>
        </w:rPr>
        <w:t xml:space="preserve"> </w:t>
      </w:r>
      <w:r w:rsidR="009E41E0">
        <w:rPr>
          <w:spacing w:val="-57"/>
          <w:sz w:val="24"/>
        </w:rPr>
        <w:t xml:space="preserve"> </w:t>
      </w:r>
      <w:r w:rsidR="00033295">
        <w:rPr>
          <w:sz w:val="24"/>
        </w:rPr>
        <w:t>DEMA</w:t>
      </w:r>
      <w:r w:rsidR="009E41E0">
        <w:rPr>
          <w:sz w:val="24"/>
        </w:rPr>
        <w:t>,</w:t>
      </w:r>
      <w:r w:rsidR="009E41E0">
        <w:rPr>
          <w:spacing w:val="1"/>
          <w:sz w:val="24"/>
        </w:rPr>
        <w:t xml:space="preserve"> </w:t>
      </w:r>
      <w:r w:rsidR="009E41E0">
        <w:rPr>
          <w:sz w:val="24"/>
        </w:rPr>
        <w:t>no</w:t>
      </w:r>
      <w:r w:rsidR="009E41E0">
        <w:rPr>
          <w:spacing w:val="1"/>
          <w:sz w:val="24"/>
        </w:rPr>
        <w:t xml:space="preserve"> </w:t>
      </w:r>
      <w:r w:rsidR="009E41E0">
        <w:rPr>
          <w:sz w:val="24"/>
        </w:rPr>
        <w:t>endereço:</w:t>
      </w:r>
      <w:r w:rsidR="009E41E0">
        <w:rPr>
          <w:spacing w:val="1"/>
          <w:sz w:val="24"/>
        </w:rPr>
        <w:t xml:space="preserve"> </w:t>
      </w:r>
      <w:hyperlink r:id="rId9">
        <w:r w:rsidR="009E41E0" w:rsidRPr="00C30AA4">
          <w:rPr>
            <w:sz w:val="24"/>
          </w:rPr>
          <w:t>http://www.ccae.ufpb.br/dema</w:t>
        </w:r>
        <w:r w:rsidR="009E41E0" w:rsidRPr="00C30AA4">
          <w:rPr>
            <w:color w:val="000000" w:themeColor="text1"/>
            <w:sz w:val="24"/>
          </w:rPr>
          <w:t>.</w:t>
        </w:r>
      </w:hyperlink>
    </w:p>
    <w:p w14:paraId="797BE230" w14:textId="77777777" w:rsidR="007D4B03" w:rsidRDefault="007D4B03">
      <w:pPr>
        <w:spacing w:line="249" w:lineRule="auto"/>
        <w:jc w:val="both"/>
        <w:rPr>
          <w:sz w:val="24"/>
        </w:rPr>
        <w:sectPr w:rsidR="007D4B03">
          <w:pgSz w:w="11910" w:h="16840"/>
          <w:pgMar w:top="2200" w:right="1580" w:bottom="280" w:left="1580" w:header="725" w:footer="0" w:gutter="0"/>
          <w:cols w:space="720"/>
        </w:sectPr>
      </w:pPr>
    </w:p>
    <w:p w14:paraId="797BE231" w14:textId="77777777" w:rsidR="007D4B03" w:rsidRDefault="007D4B03">
      <w:pPr>
        <w:pStyle w:val="Corpodetexto"/>
        <w:rPr>
          <w:sz w:val="20"/>
        </w:rPr>
      </w:pPr>
    </w:p>
    <w:p w14:paraId="797BE232" w14:textId="77777777" w:rsidR="007D4B03" w:rsidRDefault="007D4B03">
      <w:pPr>
        <w:pStyle w:val="Corpodetexto"/>
        <w:rPr>
          <w:sz w:val="20"/>
        </w:rPr>
      </w:pPr>
    </w:p>
    <w:p w14:paraId="797BE233" w14:textId="77777777" w:rsidR="007D4B03" w:rsidRDefault="007D4B03">
      <w:pPr>
        <w:pStyle w:val="Corpodetexto"/>
        <w:rPr>
          <w:sz w:val="20"/>
        </w:rPr>
      </w:pPr>
    </w:p>
    <w:p w14:paraId="797BE234" w14:textId="77777777" w:rsidR="007D4B03" w:rsidRDefault="007D4B03">
      <w:pPr>
        <w:pStyle w:val="Corpodetexto"/>
        <w:spacing w:before="9"/>
        <w:rPr>
          <w:sz w:val="25"/>
        </w:rPr>
      </w:pPr>
    </w:p>
    <w:p w14:paraId="797BE235" w14:textId="2F1EBBF1" w:rsidR="007D4B03" w:rsidRDefault="009E41E0" w:rsidP="009A1C57">
      <w:pPr>
        <w:pStyle w:val="Corpodetexto"/>
        <w:spacing w:before="90"/>
        <w:ind w:left="4945" w:hanging="409"/>
      </w:pPr>
      <w:r>
        <w:t>Rio</w:t>
      </w:r>
      <w:r>
        <w:rPr>
          <w:spacing w:val="1"/>
        </w:rPr>
        <w:t xml:space="preserve"> </w:t>
      </w:r>
      <w:r>
        <w:t>Tinto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PB,</w:t>
      </w:r>
      <w:r>
        <w:rPr>
          <w:spacing w:val="-1"/>
        </w:rPr>
        <w:t xml:space="preserve"> </w:t>
      </w:r>
      <w:r w:rsidR="009A1C57">
        <w:t>2</w:t>
      </w:r>
      <w:r w:rsidR="00B36391">
        <w:t>7</w:t>
      </w:r>
      <w:r>
        <w:t xml:space="preserve"> de</w:t>
      </w:r>
      <w:r>
        <w:rPr>
          <w:spacing w:val="-1"/>
        </w:rPr>
        <w:t xml:space="preserve"> </w:t>
      </w:r>
      <w:r w:rsidR="009A1C57">
        <w:t>fevereiro</w:t>
      </w:r>
      <w:r>
        <w:rPr>
          <w:spacing w:val="-1"/>
        </w:rPr>
        <w:t xml:space="preserve"> </w:t>
      </w:r>
      <w:r>
        <w:t>de 2023.</w:t>
      </w:r>
    </w:p>
    <w:p w14:paraId="797BE236" w14:textId="77777777" w:rsidR="007D4B03" w:rsidRDefault="007D4B03">
      <w:pPr>
        <w:pStyle w:val="Corpodetexto"/>
        <w:rPr>
          <w:sz w:val="26"/>
        </w:rPr>
      </w:pPr>
    </w:p>
    <w:p w14:paraId="797BE237" w14:textId="77777777" w:rsidR="007D4B03" w:rsidRDefault="007D4B03">
      <w:pPr>
        <w:pStyle w:val="Corpodetexto"/>
        <w:rPr>
          <w:sz w:val="26"/>
        </w:rPr>
      </w:pPr>
    </w:p>
    <w:p w14:paraId="797BE238" w14:textId="77777777" w:rsidR="007D4B03" w:rsidRDefault="007D4B03">
      <w:pPr>
        <w:pStyle w:val="Corpodetexto"/>
        <w:spacing w:before="8"/>
        <w:rPr>
          <w:sz w:val="27"/>
        </w:rPr>
      </w:pPr>
    </w:p>
    <w:p w14:paraId="797BE239" w14:textId="77777777" w:rsidR="007D4B03" w:rsidRDefault="009E41E0">
      <w:pPr>
        <w:pStyle w:val="Corpodetexto"/>
        <w:spacing w:before="1"/>
        <w:ind w:left="2603" w:right="2603"/>
        <w:jc w:val="center"/>
      </w:pPr>
      <w:r>
        <w:t>A Comissão</w:t>
      </w:r>
    </w:p>
    <w:p w14:paraId="797BE23A" w14:textId="77777777" w:rsidR="007D4B03" w:rsidRDefault="007D4B03">
      <w:pPr>
        <w:pStyle w:val="Corpodetexto"/>
        <w:rPr>
          <w:sz w:val="26"/>
        </w:rPr>
      </w:pPr>
    </w:p>
    <w:p w14:paraId="797BE23B" w14:textId="77777777" w:rsidR="007D4B03" w:rsidRDefault="007D4B03">
      <w:pPr>
        <w:pStyle w:val="Corpodetexto"/>
        <w:spacing w:before="7"/>
        <w:rPr>
          <w:sz w:val="27"/>
        </w:rPr>
      </w:pPr>
    </w:p>
    <w:p w14:paraId="5EFE953E" w14:textId="05A5844F" w:rsidR="009E41E0" w:rsidRDefault="009E41E0" w:rsidP="009E41E0">
      <w:pPr>
        <w:pStyle w:val="Corpodetexto"/>
        <w:spacing w:line="259" w:lineRule="auto"/>
        <w:ind w:left="2766" w:right="2774"/>
        <w:jc w:val="center"/>
      </w:pPr>
      <w:r>
        <w:t>Williame Farias Ribeiro</w:t>
      </w:r>
      <w:r>
        <w:rPr>
          <w:spacing w:val="-57"/>
        </w:rPr>
        <w:t xml:space="preserve"> </w:t>
      </w:r>
      <w:r>
        <w:t>(Presidente da Comissão)</w:t>
      </w:r>
      <w:r>
        <w:rPr>
          <w:spacing w:val="1"/>
        </w:rPr>
        <w:t xml:space="preserve"> </w:t>
      </w:r>
      <w:r>
        <w:t>Matrícula SIAPE -</w:t>
      </w:r>
      <w:r>
        <w:rPr>
          <w:spacing w:val="-1"/>
        </w:rPr>
        <w:t xml:space="preserve"> </w:t>
      </w:r>
      <w:r>
        <w:t>2054462</w:t>
      </w:r>
    </w:p>
    <w:p w14:paraId="01E8E750" w14:textId="77777777" w:rsidR="009E41E0" w:rsidRDefault="009E41E0">
      <w:pPr>
        <w:pStyle w:val="Corpodetexto"/>
        <w:spacing w:line="259" w:lineRule="auto"/>
        <w:ind w:left="2766" w:right="2774"/>
        <w:jc w:val="center"/>
      </w:pPr>
    </w:p>
    <w:p w14:paraId="797BE23E" w14:textId="77777777" w:rsidR="007D4B03" w:rsidRDefault="007D4B03">
      <w:pPr>
        <w:pStyle w:val="Corpodetexto"/>
        <w:spacing w:before="7"/>
        <w:rPr>
          <w:sz w:val="25"/>
        </w:rPr>
      </w:pPr>
    </w:p>
    <w:p w14:paraId="797BE23F" w14:textId="03ED3A0F" w:rsidR="007D4B03" w:rsidRDefault="0090562B">
      <w:pPr>
        <w:pStyle w:val="Corpodetexto"/>
        <w:spacing w:line="261" w:lineRule="auto"/>
        <w:ind w:left="2603" w:right="2604"/>
        <w:jc w:val="center"/>
      </w:pPr>
      <w:r>
        <w:t xml:space="preserve">Carla </w:t>
      </w:r>
      <w:r w:rsidR="00305B8C">
        <w:t xml:space="preserve">Soraia </w:t>
      </w:r>
      <w:r>
        <w:t>Soare</w:t>
      </w:r>
      <w:r w:rsidR="00305B8C">
        <w:t>s de Castro</w:t>
      </w:r>
      <w:r w:rsidR="009E41E0">
        <w:rPr>
          <w:spacing w:val="-57"/>
        </w:rPr>
        <w:t xml:space="preserve"> </w:t>
      </w:r>
      <w:r w:rsidR="009E41E0">
        <w:t>Matrícula SIAPE</w:t>
      </w:r>
      <w:r w:rsidR="009E41E0">
        <w:rPr>
          <w:spacing w:val="-1"/>
        </w:rPr>
        <w:t xml:space="preserve"> </w:t>
      </w:r>
      <w:r w:rsidR="009E41E0">
        <w:t xml:space="preserve">- </w:t>
      </w:r>
      <w:r w:rsidR="00305B8C">
        <w:t>1297269</w:t>
      </w:r>
    </w:p>
    <w:p w14:paraId="797BE240" w14:textId="77777777" w:rsidR="007D4B03" w:rsidRDefault="007D4B03">
      <w:pPr>
        <w:pStyle w:val="Corpodetexto"/>
        <w:rPr>
          <w:sz w:val="26"/>
        </w:rPr>
      </w:pPr>
    </w:p>
    <w:p w14:paraId="797BE241" w14:textId="77777777" w:rsidR="007D4B03" w:rsidRDefault="007D4B03">
      <w:pPr>
        <w:pStyle w:val="Corpodetexto"/>
        <w:spacing w:before="5"/>
        <w:rPr>
          <w:sz w:val="25"/>
        </w:rPr>
      </w:pPr>
    </w:p>
    <w:p w14:paraId="797BE242" w14:textId="2EAD6479" w:rsidR="007D4B03" w:rsidRDefault="00305B8C">
      <w:pPr>
        <w:pStyle w:val="Corpodetexto"/>
        <w:spacing w:line="259" w:lineRule="auto"/>
        <w:ind w:left="2603" w:right="2605"/>
        <w:jc w:val="center"/>
      </w:pPr>
      <w:r>
        <w:t>Evelise Marcia Locate</w:t>
      </w:r>
      <w:r w:rsidR="006B4C7E">
        <w:t>lli de Souza</w:t>
      </w:r>
      <w:r w:rsidR="009E41E0">
        <w:rPr>
          <w:spacing w:val="-58"/>
        </w:rPr>
        <w:t xml:space="preserve"> </w:t>
      </w:r>
      <w:r w:rsidR="009E41E0">
        <w:t xml:space="preserve">Matrícula SIAPE – </w:t>
      </w:r>
      <w:r w:rsidR="006B4C7E">
        <w:t>1487820</w:t>
      </w:r>
    </w:p>
    <w:p w14:paraId="471A45A4" w14:textId="77777777" w:rsidR="007D4B03" w:rsidRDefault="007D4B03">
      <w:pPr>
        <w:spacing w:line="259" w:lineRule="auto"/>
        <w:jc w:val="center"/>
      </w:pPr>
    </w:p>
    <w:p w14:paraId="797BE244" w14:textId="77777777" w:rsidR="007D4B03" w:rsidRDefault="007D4B03">
      <w:pPr>
        <w:pStyle w:val="Corpodetexto"/>
        <w:rPr>
          <w:sz w:val="20"/>
        </w:rPr>
      </w:pPr>
    </w:p>
    <w:p w14:paraId="25815BCD" w14:textId="77777777" w:rsidR="006B4C7E" w:rsidRDefault="006B4C7E">
      <w:pPr>
        <w:spacing w:before="252" w:line="703" w:lineRule="auto"/>
        <w:ind w:left="2548" w:right="2765" w:firstLine="1279"/>
        <w:rPr>
          <w:sz w:val="28"/>
        </w:rPr>
      </w:pPr>
    </w:p>
    <w:p w14:paraId="487DD590" w14:textId="77777777" w:rsidR="006B4C7E" w:rsidRDefault="006B4C7E">
      <w:pPr>
        <w:spacing w:before="252" w:line="703" w:lineRule="auto"/>
        <w:ind w:left="2548" w:right="2765" w:firstLine="1279"/>
        <w:rPr>
          <w:sz w:val="28"/>
        </w:rPr>
      </w:pPr>
    </w:p>
    <w:p w14:paraId="4FDBD27E" w14:textId="77777777" w:rsidR="006B4C7E" w:rsidRDefault="006B4C7E">
      <w:pPr>
        <w:spacing w:before="252" w:line="703" w:lineRule="auto"/>
        <w:ind w:left="2548" w:right="2765" w:firstLine="1279"/>
        <w:rPr>
          <w:sz w:val="28"/>
        </w:rPr>
      </w:pPr>
    </w:p>
    <w:p w14:paraId="5953CF95" w14:textId="77777777" w:rsidR="006B4C7E" w:rsidRDefault="006B4C7E">
      <w:pPr>
        <w:spacing w:before="252" w:line="703" w:lineRule="auto"/>
        <w:ind w:left="2548" w:right="2765" w:firstLine="1279"/>
        <w:rPr>
          <w:sz w:val="28"/>
        </w:rPr>
      </w:pPr>
    </w:p>
    <w:p w14:paraId="24F148A1" w14:textId="77777777" w:rsidR="006B4C7E" w:rsidRDefault="006B4C7E">
      <w:pPr>
        <w:spacing w:before="252" w:line="703" w:lineRule="auto"/>
        <w:ind w:left="2548" w:right="2765" w:firstLine="1279"/>
        <w:rPr>
          <w:sz w:val="28"/>
        </w:rPr>
      </w:pPr>
    </w:p>
    <w:p w14:paraId="4B07FE32" w14:textId="77777777" w:rsidR="006B4C7E" w:rsidRDefault="006B4C7E">
      <w:pPr>
        <w:spacing w:before="252" w:line="703" w:lineRule="auto"/>
        <w:ind w:left="2548" w:right="2765" w:firstLine="1279"/>
        <w:rPr>
          <w:sz w:val="28"/>
        </w:rPr>
      </w:pPr>
    </w:p>
    <w:p w14:paraId="797BE245" w14:textId="577BFF8F" w:rsidR="007D4B03" w:rsidRPr="006B4C7E" w:rsidRDefault="009E41E0" w:rsidP="006B4C7E">
      <w:pPr>
        <w:spacing w:before="252" w:line="703" w:lineRule="auto"/>
        <w:ind w:left="1843" w:right="2765" w:firstLine="1276"/>
        <w:rPr>
          <w:b/>
          <w:bCs/>
          <w:sz w:val="28"/>
          <w:u w:val="single"/>
        </w:rPr>
      </w:pPr>
      <w:r w:rsidRPr="006B4C7E">
        <w:rPr>
          <w:b/>
          <w:bCs/>
          <w:sz w:val="28"/>
        </w:rPr>
        <w:lastRenderedPageBreak/>
        <w:t>ANEXO I</w:t>
      </w:r>
      <w:r>
        <w:rPr>
          <w:spacing w:val="1"/>
          <w:sz w:val="28"/>
        </w:rPr>
        <w:t xml:space="preserve"> </w:t>
      </w:r>
      <w:r w:rsidRPr="006B4C7E">
        <w:rPr>
          <w:b/>
          <w:bCs/>
          <w:sz w:val="28"/>
          <w:u w:val="single"/>
        </w:rPr>
        <w:t>CALENDÁRIO</w:t>
      </w:r>
      <w:r w:rsidRPr="006B4C7E">
        <w:rPr>
          <w:b/>
          <w:bCs/>
          <w:spacing w:val="-13"/>
          <w:sz w:val="28"/>
          <w:u w:val="single"/>
        </w:rPr>
        <w:t xml:space="preserve"> </w:t>
      </w:r>
      <w:r w:rsidRPr="006B4C7E">
        <w:rPr>
          <w:b/>
          <w:bCs/>
          <w:sz w:val="28"/>
          <w:u w:val="single"/>
        </w:rPr>
        <w:t>ELEITORAL</w:t>
      </w:r>
    </w:p>
    <w:tbl>
      <w:tblPr>
        <w:tblStyle w:val="TableNormal"/>
        <w:tblW w:w="0" w:type="auto"/>
        <w:tblInd w:w="6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6250"/>
      </w:tblGrid>
      <w:tr w:rsidR="007D4B03" w14:paraId="797BE248" w14:textId="77777777" w:rsidTr="006B4C7E">
        <w:trPr>
          <w:trHeight w:val="414"/>
        </w:trPr>
        <w:tc>
          <w:tcPr>
            <w:tcW w:w="1849" w:type="dxa"/>
          </w:tcPr>
          <w:p w14:paraId="797BE246" w14:textId="77777777" w:rsidR="007D4B03" w:rsidRDefault="009E41E0">
            <w:pPr>
              <w:pStyle w:val="TableParagraph"/>
              <w:ind w:left="271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6250" w:type="dxa"/>
          </w:tcPr>
          <w:p w14:paraId="797BE247" w14:textId="77777777" w:rsidR="007D4B03" w:rsidRDefault="009E41E0">
            <w:pPr>
              <w:pStyle w:val="TableParagraph"/>
              <w:ind w:left="1862"/>
              <w:rPr>
                <w:b/>
                <w:sz w:val="24"/>
              </w:rPr>
            </w:pPr>
            <w:r>
              <w:rPr>
                <w:b/>
                <w:sz w:val="24"/>
              </w:rPr>
              <w:t>PROCEDIMENTOS</w:t>
            </w:r>
          </w:p>
        </w:tc>
      </w:tr>
      <w:tr w:rsidR="007D4B03" w14:paraId="797BE24B" w14:textId="77777777" w:rsidTr="006B4C7E">
        <w:trPr>
          <w:trHeight w:val="412"/>
        </w:trPr>
        <w:tc>
          <w:tcPr>
            <w:tcW w:w="1849" w:type="dxa"/>
          </w:tcPr>
          <w:p w14:paraId="797BE249" w14:textId="5E81FDB0" w:rsidR="007D4B03" w:rsidRDefault="00100016">
            <w:pPr>
              <w:pStyle w:val="TableParagraph"/>
              <w:ind w:right="269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9E41E0">
              <w:rPr>
                <w:sz w:val="24"/>
              </w:rPr>
              <w:t>/0</w:t>
            </w:r>
            <w:r>
              <w:rPr>
                <w:sz w:val="24"/>
              </w:rPr>
              <w:t>3</w:t>
            </w:r>
            <w:r w:rsidR="009E41E0">
              <w:rPr>
                <w:sz w:val="24"/>
              </w:rPr>
              <w:t>/2023</w:t>
            </w:r>
          </w:p>
        </w:tc>
        <w:tc>
          <w:tcPr>
            <w:tcW w:w="6250" w:type="dxa"/>
          </w:tcPr>
          <w:p w14:paraId="797BE24A" w14:textId="77777777" w:rsidR="007D4B03" w:rsidRDefault="009E41E0">
            <w:pPr>
              <w:pStyle w:val="TableParagraph"/>
              <w:ind w:left="1875"/>
              <w:rPr>
                <w:sz w:val="24"/>
              </w:rPr>
            </w:pPr>
            <w:r>
              <w:rPr>
                <w:sz w:val="24"/>
              </w:rPr>
              <w:t>Lançamento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</w:p>
        </w:tc>
      </w:tr>
      <w:tr w:rsidR="007D4B03" w14:paraId="797BE24E" w14:textId="77777777" w:rsidTr="006B4C7E">
        <w:trPr>
          <w:trHeight w:val="412"/>
        </w:trPr>
        <w:tc>
          <w:tcPr>
            <w:tcW w:w="1849" w:type="dxa"/>
          </w:tcPr>
          <w:p w14:paraId="797BE24C" w14:textId="227E07EC" w:rsidR="007D4B03" w:rsidRDefault="0069763F">
            <w:pPr>
              <w:pStyle w:val="TableParagraph"/>
              <w:ind w:left="301" w:right="24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9E41E0">
              <w:rPr>
                <w:sz w:val="24"/>
              </w:rPr>
              <w:t>/0</w:t>
            </w:r>
            <w:r>
              <w:rPr>
                <w:sz w:val="24"/>
              </w:rPr>
              <w:t>3</w:t>
            </w:r>
            <w:r w:rsidR="009E41E0">
              <w:rPr>
                <w:sz w:val="24"/>
              </w:rPr>
              <w:t>/2023</w:t>
            </w:r>
          </w:p>
        </w:tc>
        <w:tc>
          <w:tcPr>
            <w:tcW w:w="6250" w:type="dxa"/>
          </w:tcPr>
          <w:p w14:paraId="797BE24D" w14:textId="77777777" w:rsidR="007D4B03" w:rsidRDefault="009E41E0">
            <w:pPr>
              <w:pStyle w:val="TableParagraph"/>
              <w:ind w:left="1323"/>
              <w:rPr>
                <w:sz w:val="24"/>
              </w:rPr>
            </w:pPr>
            <w:r>
              <w:rPr>
                <w:sz w:val="24"/>
              </w:rPr>
              <w:t>Pedidos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Impugnação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Edital</w:t>
            </w:r>
          </w:p>
        </w:tc>
      </w:tr>
      <w:tr w:rsidR="007D4B03" w14:paraId="797BE251" w14:textId="77777777" w:rsidTr="006B4C7E">
        <w:trPr>
          <w:trHeight w:val="412"/>
        </w:trPr>
        <w:tc>
          <w:tcPr>
            <w:tcW w:w="1849" w:type="dxa"/>
          </w:tcPr>
          <w:p w14:paraId="797BE24F" w14:textId="0E8C3B8F" w:rsidR="007D4B03" w:rsidRDefault="0069763F">
            <w:pPr>
              <w:pStyle w:val="TableParagraph"/>
              <w:ind w:right="269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9E41E0">
              <w:rPr>
                <w:sz w:val="24"/>
              </w:rPr>
              <w:t>/0</w:t>
            </w:r>
            <w:r>
              <w:rPr>
                <w:sz w:val="24"/>
              </w:rPr>
              <w:t>3</w:t>
            </w:r>
            <w:r w:rsidR="009E41E0">
              <w:rPr>
                <w:sz w:val="24"/>
              </w:rPr>
              <w:t>/2023</w:t>
            </w:r>
          </w:p>
        </w:tc>
        <w:tc>
          <w:tcPr>
            <w:tcW w:w="6250" w:type="dxa"/>
          </w:tcPr>
          <w:p w14:paraId="797BE250" w14:textId="77777777" w:rsidR="007D4B03" w:rsidRDefault="009E41E0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Resultado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pedidos 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impugnação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 Edital</w:t>
            </w:r>
          </w:p>
        </w:tc>
      </w:tr>
      <w:tr w:rsidR="007D4B03" w14:paraId="797BE254" w14:textId="77777777" w:rsidTr="006B4C7E">
        <w:trPr>
          <w:trHeight w:val="414"/>
        </w:trPr>
        <w:tc>
          <w:tcPr>
            <w:tcW w:w="1849" w:type="dxa"/>
          </w:tcPr>
          <w:p w14:paraId="797BE252" w14:textId="03CD8799" w:rsidR="007D4B03" w:rsidRDefault="0069763F">
            <w:pPr>
              <w:pStyle w:val="TableParagraph"/>
              <w:ind w:left="301" w:right="240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9E41E0">
              <w:rPr>
                <w:sz w:val="24"/>
              </w:rPr>
              <w:t>/0</w:t>
            </w:r>
            <w:r w:rsidR="0081327A">
              <w:rPr>
                <w:sz w:val="24"/>
              </w:rPr>
              <w:t>3</w:t>
            </w:r>
            <w:r w:rsidR="009E41E0">
              <w:rPr>
                <w:sz w:val="24"/>
              </w:rPr>
              <w:t>/2023</w:t>
            </w:r>
          </w:p>
        </w:tc>
        <w:tc>
          <w:tcPr>
            <w:tcW w:w="6250" w:type="dxa"/>
          </w:tcPr>
          <w:p w14:paraId="797BE253" w14:textId="77777777" w:rsidR="007D4B03" w:rsidRDefault="009E41E0">
            <w:pPr>
              <w:pStyle w:val="TableParagraph"/>
              <w:ind w:left="1548"/>
              <w:rPr>
                <w:sz w:val="24"/>
              </w:rPr>
            </w:pPr>
            <w:r>
              <w:rPr>
                <w:sz w:val="24"/>
              </w:rPr>
              <w:t>Inscrição(ões)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da(s) chapa(s)</w:t>
            </w:r>
          </w:p>
        </w:tc>
      </w:tr>
      <w:tr w:rsidR="007D4B03" w14:paraId="797BE257" w14:textId="77777777" w:rsidTr="006B4C7E">
        <w:trPr>
          <w:trHeight w:val="412"/>
        </w:trPr>
        <w:tc>
          <w:tcPr>
            <w:tcW w:w="1849" w:type="dxa"/>
          </w:tcPr>
          <w:p w14:paraId="797BE255" w14:textId="3260D397" w:rsidR="007D4B03" w:rsidRDefault="0081327A">
            <w:pPr>
              <w:pStyle w:val="TableParagraph"/>
              <w:ind w:right="26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9763F">
              <w:rPr>
                <w:sz w:val="24"/>
              </w:rPr>
              <w:t>7</w:t>
            </w:r>
            <w:r w:rsidR="009E41E0">
              <w:rPr>
                <w:sz w:val="24"/>
              </w:rPr>
              <w:t>/0</w:t>
            </w:r>
            <w:r>
              <w:rPr>
                <w:sz w:val="24"/>
              </w:rPr>
              <w:t>3</w:t>
            </w:r>
            <w:r w:rsidR="009E41E0">
              <w:rPr>
                <w:sz w:val="24"/>
              </w:rPr>
              <w:t>/2023</w:t>
            </w:r>
          </w:p>
        </w:tc>
        <w:tc>
          <w:tcPr>
            <w:tcW w:w="6250" w:type="dxa"/>
          </w:tcPr>
          <w:p w14:paraId="797BE256" w14:textId="77777777" w:rsidR="007D4B03" w:rsidRDefault="009E41E0">
            <w:pPr>
              <w:pStyle w:val="TableParagraph"/>
              <w:ind w:left="1085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candidaturas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deferidas</w:t>
            </w:r>
          </w:p>
        </w:tc>
      </w:tr>
      <w:tr w:rsidR="007D4B03" w14:paraId="797BE25A" w14:textId="77777777" w:rsidTr="006B4C7E">
        <w:trPr>
          <w:trHeight w:val="414"/>
        </w:trPr>
        <w:tc>
          <w:tcPr>
            <w:tcW w:w="1849" w:type="dxa"/>
          </w:tcPr>
          <w:p w14:paraId="797BE258" w14:textId="2E44A5C2" w:rsidR="007D4B03" w:rsidRDefault="0081327A">
            <w:pPr>
              <w:pStyle w:val="TableParagraph"/>
              <w:ind w:left="301" w:right="24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9763F">
              <w:rPr>
                <w:sz w:val="24"/>
              </w:rPr>
              <w:t>8</w:t>
            </w:r>
            <w:r w:rsidR="009E41E0">
              <w:rPr>
                <w:sz w:val="24"/>
              </w:rPr>
              <w:t>/0</w:t>
            </w:r>
            <w:r>
              <w:rPr>
                <w:sz w:val="24"/>
              </w:rPr>
              <w:t>3</w:t>
            </w:r>
            <w:r w:rsidR="009E41E0">
              <w:rPr>
                <w:sz w:val="24"/>
              </w:rPr>
              <w:t>/2023</w:t>
            </w:r>
          </w:p>
        </w:tc>
        <w:tc>
          <w:tcPr>
            <w:tcW w:w="6250" w:type="dxa"/>
          </w:tcPr>
          <w:p w14:paraId="797BE259" w14:textId="77777777" w:rsidR="007D4B03" w:rsidRDefault="009E41E0">
            <w:pPr>
              <w:pStyle w:val="TableParagraph"/>
              <w:ind w:left="1013"/>
              <w:rPr>
                <w:sz w:val="24"/>
              </w:rPr>
            </w:pPr>
            <w:r>
              <w:rPr>
                <w:sz w:val="24"/>
              </w:rPr>
              <w:t>Pedidos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impugnação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candidaturas</w:t>
            </w:r>
          </w:p>
        </w:tc>
      </w:tr>
      <w:tr w:rsidR="007D4B03" w14:paraId="797BE25D" w14:textId="77777777" w:rsidTr="006B4C7E">
        <w:trPr>
          <w:trHeight w:val="412"/>
        </w:trPr>
        <w:tc>
          <w:tcPr>
            <w:tcW w:w="1849" w:type="dxa"/>
          </w:tcPr>
          <w:p w14:paraId="797BE25B" w14:textId="4A9A3192" w:rsidR="007D4B03" w:rsidRDefault="009E41E0">
            <w:pPr>
              <w:pStyle w:val="TableParagraph"/>
              <w:ind w:right="26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9763F">
              <w:rPr>
                <w:sz w:val="24"/>
              </w:rPr>
              <w:t>9</w:t>
            </w:r>
            <w:r>
              <w:rPr>
                <w:sz w:val="24"/>
              </w:rPr>
              <w:t>/0</w:t>
            </w:r>
            <w:r w:rsidR="00D744E3">
              <w:rPr>
                <w:sz w:val="24"/>
              </w:rPr>
              <w:t>3</w:t>
            </w:r>
            <w:r>
              <w:rPr>
                <w:sz w:val="24"/>
              </w:rPr>
              <w:t>/2023</w:t>
            </w:r>
          </w:p>
        </w:tc>
        <w:tc>
          <w:tcPr>
            <w:tcW w:w="6250" w:type="dxa"/>
          </w:tcPr>
          <w:p w14:paraId="797BE25C" w14:textId="77777777" w:rsidR="007D4B03" w:rsidRDefault="009E41E0">
            <w:pPr>
              <w:pStyle w:val="TableParagraph"/>
              <w:ind w:left="1320"/>
              <w:rPr>
                <w:sz w:val="24"/>
              </w:rPr>
            </w:pPr>
            <w:r>
              <w:rPr>
                <w:sz w:val="24"/>
              </w:rPr>
              <w:t>Divulgação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chapa(s)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apta(s)</w:t>
            </w:r>
          </w:p>
        </w:tc>
      </w:tr>
      <w:tr w:rsidR="007D4B03" w14:paraId="797BE260" w14:textId="77777777" w:rsidTr="006B4C7E">
        <w:trPr>
          <w:trHeight w:val="673"/>
        </w:trPr>
        <w:tc>
          <w:tcPr>
            <w:tcW w:w="1849" w:type="dxa"/>
          </w:tcPr>
          <w:p w14:paraId="797BE25E" w14:textId="718D503A" w:rsidR="007D4B03" w:rsidRDefault="0069763F">
            <w:pPr>
              <w:pStyle w:val="TableParagraph"/>
              <w:ind w:left="301" w:right="2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E41E0">
              <w:rPr>
                <w:sz w:val="24"/>
              </w:rPr>
              <w:t>/0</w:t>
            </w:r>
            <w:r w:rsidR="00D744E3">
              <w:rPr>
                <w:sz w:val="24"/>
              </w:rPr>
              <w:t>3</w:t>
            </w:r>
            <w:r w:rsidR="009E41E0">
              <w:rPr>
                <w:sz w:val="24"/>
              </w:rPr>
              <w:t>/2023</w:t>
            </w:r>
          </w:p>
        </w:tc>
        <w:tc>
          <w:tcPr>
            <w:tcW w:w="6250" w:type="dxa"/>
          </w:tcPr>
          <w:p w14:paraId="797BE25F" w14:textId="1C8EC2B7" w:rsidR="007D4B03" w:rsidRDefault="009E41E0">
            <w:pPr>
              <w:pStyle w:val="TableParagraph"/>
              <w:spacing w:before="69" w:line="290" w:lineRule="atLeast"/>
              <w:ind w:left="2344" w:right="123" w:hanging="2219"/>
              <w:rPr>
                <w:sz w:val="24"/>
              </w:rPr>
            </w:pPr>
            <w:r>
              <w:rPr>
                <w:sz w:val="24"/>
              </w:rPr>
              <w:t>Votação,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apuração,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relatório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homologação</w:t>
            </w:r>
            <w:r>
              <w:rPr>
                <w:spacing w:val="-57"/>
                <w:sz w:val="24"/>
              </w:rPr>
              <w:t xml:space="preserve"> </w:t>
            </w:r>
            <w:r w:rsidR="006A5FFE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</w:t>
            </w:r>
          </w:p>
        </w:tc>
      </w:tr>
    </w:tbl>
    <w:p w14:paraId="797BE261" w14:textId="77777777" w:rsidR="007D4B03" w:rsidRDefault="007D4B03">
      <w:pPr>
        <w:spacing w:line="290" w:lineRule="atLeast"/>
        <w:rPr>
          <w:sz w:val="24"/>
        </w:rPr>
        <w:sectPr w:rsidR="007D4B03">
          <w:pgSz w:w="11910" w:h="16840"/>
          <w:pgMar w:top="2200" w:right="1580" w:bottom="280" w:left="1580" w:header="725" w:footer="0" w:gutter="0"/>
          <w:cols w:space="720"/>
        </w:sectPr>
      </w:pPr>
    </w:p>
    <w:p w14:paraId="797BE262" w14:textId="77777777" w:rsidR="007D4B03" w:rsidRDefault="007D4B03">
      <w:pPr>
        <w:pStyle w:val="Corpodetexto"/>
        <w:rPr>
          <w:sz w:val="20"/>
        </w:rPr>
      </w:pPr>
    </w:p>
    <w:p w14:paraId="797BE263" w14:textId="77777777" w:rsidR="007D4B03" w:rsidRDefault="007D4B03">
      <w:pPr>
        <w:pStyle w:val="Corpodetexto"/>
        <w:spacing w:before="10"/>
        <w:rPr>
          <w:sz w:val="21"/>
        </w:rPr>
      </w:pPr>
    </w:p>
    <w:p w14:paraId="797BE264" w14:textId="77777777" w:rsidR="007D4B03" w:rsidRDefault="009E41E0">
      <w:pPr>
        <w:pStyle w:val="Corpodetexto"/>
        <w:ind w:left="2603" w:right="2603"/>
        <w:jc w:val="center"/>
      </w:pPr>
      <w:r>
        <w:t>ANEXO II</w:t>
      </w:r>
    </w:p>
    <w:p w14:paraId="797BE265" w14:textId="77777777" w:rsidR="007D4B03" w:rsidRDefault="007D4B03">
      <w:pPr>
        <w:pStyle w:val="Corpodetexto"/>
        <w:rPr>
          <w:sz w:val="26"/>
        </w:rPr>
      </w:pPr>
    </w:p>
    <w:p w14:paraId="797BE266" w14:textId="77777777" w:rsidR="007D4B03" w:rsidRDefault="007D4B03">
      <w:pPr>
        <w:pStyle w:val="Corpodetexto"/>
        <w:spacing w:before="7"/>
        <w:rPr>
          <w:sz w:val="27"/>
        </w:rPr>
      </w:pPr>
    </w:p>
    <w:p w14:paraId="797BE267" w14:textId="77777777" w:rsidR="007D4B03" w:rsidRDefault="009E41E0">
      <w:pPr>
        <w:pStyle w:val="Corpodetexto"/>
        <w:spacing w:line="259" w:lineRule="auto"/>
        <w:ind w:left="234" w:right="200" w:hanging="9"/>
        <w:jc w:val="center"/>
      </w:pPr>
      <w:r>
        <w:t>REQUERIMENTO PARA INSCRIÇÃO DOS CANDIDATOS A CHEFE E</w:t>
      </w:r>
      <w:r>
        <w:rPr>
          <w:spacing w:val="1"/>
        </w:rPr>
        <w:t xml:space="preserve"> </w:t>
      </w:r>
      <w:r>
        <w:t>SUBCHEFE</w:t>
      </w:r>
      <w:r>
        <w:rPr>
          <w:spacing w:val="1"/>
        </w:rPr>
        <w:t xml:space="preserve"> </w:t>
      </w:r>
      <w:r>
        <w:t>DO DEPARTAMENTO DE ENGENHARIA E MEIO AMBIENTE DO</w:t>
      </w:r>
      <w:r>
        <w:rPr>
          <w:spacing w:val="-57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CIÊNCIAS</w:t>
      </w:r>
      <w:r>
        <w:rPr>
          <w:spacing w:val="-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EDUCAÇÃO –</w:t>
      </w:r>
      <w:r>
        <w:rPr>
          <w:spacing w:val="-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UFPB.</w:t>
      </w:r>
    </w:p>
    <w:p w14:paraId="797BE268" w14:textId="77777777" w:rsidR="007D4B03" w:rsidRDefault="007D4B03">
      <w:pPr>
        <w:pStyle w:val="Corpodetexto"/>
        <w:spacing w:before="10"/>
        <w:rPr>
          <w:sz w:val="28"/>
        </w:rPr>
      </w:pPr>
    </w:p>
    <w:p w14:paraId="797BE269" w14:textId="77777777" w:rsidR="007D4B03" w:rsidRDefault="009E41E0">
      <w:pPr>
        <w:pStyle w:val="Corpodetexto"/>
        <w:spacing w:before="1"/>
        <w:ind w:left="107"/>
      </w:pPr>
      <w:r>
        <w:t>CHEFE</w:t>
      </w:r>
    </w:p>
    <w:p w14:paraId="797BE26A" w14:textId="77777777" w:rsidR="007D4B03" w:rsidRDefault="009E41E0">
      <w:pPr>
        <w:pStyle w:val="Corpodetexto"/>
        <w:tabs>
          <w:tab w:val="left" w:pos="6789"/>
          <w:tab w:val="left" w:pos="6838"/>
        </w:tabs>
        <w:spacing w:before="156" w:line="376" w:lineRule="auto"/>
        <w:ind w:left="107" w:right="1867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SIAPE: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ASSINATURA: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7BE26B" w14:textId="77777777" w:rsidR="007D4B03" w:rsidRDefault="007D4B03">
      <w:pPr>
        <w:pStyle w:val="Corpodetexto"/>
        <w:spacing w:before="11"/>
        <w:rPr>
          <w:sz w:val="28"/>
        </w:rPr>
      </w:pPr>
    </w:p>
    <w:p w14:paraId="797BE26C" w14:textId="700CE48B" w:rsidR="007D4B03" w:rsidRDefault="00033295">
      <w:pPr>
        <w:pStyle w:val="Corpodetexto"/>
        <w:spacing w:before="90"/>
        <w:ind w:left="107"/>
      </w:pPr>
      <w:r>
        <w:t>SUBCHEFE</w:t>
      </w:r>
    </w:p>
    <w:p w14:paraId="797BE26D" w14:textId="77777777" w:rsidR="007D4B03" w:rsidRDefault="009E41E0">
      <w:pPr>
        <w:pStyle w:val="Corpodetexto"/>
        <w:tabs>
          <w:tab w:val="left" w:pos="6789"/>
          <w:tab w:val="left" w:pos="6838"/>
        </w:tabs>
        <w:spacing w:before="156" w:line="376" w:lineRule="auto"/>
        <w:ind w:left="107" w:right="1867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SIAPE: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ASSINATURA: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7BE26E" w14:textId="53CD8FCA" w:rsidR="007D4B03" w:rsidRDefault="009E41E0">
      <w:pPr>
        <w:pStyle w:val="Corpodetexto"/>
        <w:tabs>
          <w:tab w:val="left" w:pos="6010"/>
        </w:tabs>
        <w:spacing w:line="270" w:lineRule="exact"/>
        <w:ind w:left="107"/>
        <w:jc w:val="both"/>
      </w:pPr>
      <w:r>
        <w:t>Fone</w:t>
      </w:r>
      <w:r>
        <w:rPr>
          <w:spacing w:val="-1"/>
        </w:rPr>
        <w:t xml:space="preserve"> </w:t>
      </w:r>
      <w:r>
        <w:t xml:space="preserve">contato: celular </w:t>
      </w:r>
      <w:r w:rsidR="00B64EC3">
        <w:t xml:space="preserve">  </w:t>
      </w:r>
      <w:r>
        <w:t xml:space="preserve">(  </w:t>
      </w:r>
      <w:r w:rsidR="00B64EC3">
        <w:t xml:space="preserve"> </w:t>
      </w:r>
      <w:r>
        <w:t xml:space="preserve">  </w:t>
      </w:r>
      <w:r>
        <w:rPr>
          <w:spacing w:val="1"/>
        </w:rPr>
        <w:t xml:space="preserve"> 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7BE26F" w14:textId="77777777" w:rsidR="007D4B03" w:rsidRDefault="009E41E0">
      <w:pPr>
        <w:pStyle w:val="Corpodetexto"/>
        <w:tabs>
          <w:tab w:val="left" w:pos="439"/>
          <w:tab w:val="left" w:pos="3813"/>
        </w:tabs>
        <w:spacing w:before="156"/>
        <w:ind w:right="277"/>
        <w:jc w:val="center"/>
      </w:pPr>
      <w:r>
        <w:t>(</w:t>
      </w:r>
      <w:r>
        <w:tab/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7BE270" w14:textId="77777777" w:rsidR="007D4B03" w:rsidRDefault="007D4B03">
      <w:pPr>
        <w:pStyle w:val="Corpodetexto"/>
        <w:rPr>
          <w:sz w:val="20"/>
        </w:rPr>
      </w:pPr>
    </w:p>
    <w:p w14:paraId="797BE271" w14:textId="77777777" w:rsidR="007D4B03" w:rsidRDefault="007D4B03">
      <w:pPr>
        <w:pStyle w:val="Corpodetexto"/>
        <w:spacing w:before="10"/>
        <w:rPr>
          <w:sz w:val="22"/>
        </w:rPr>
      </w:pPr>
    </w:p>
    <w:p w14:paraId="797BE272" w14:textId="77777777" w:rsidR="007D4B03" w:rsidRDefault="009E41E0">
      <w:pPr>
        <w:pStyle w:val="Corpodetexto"/>
        <w:tabs>
          <w:tab w:val="left" w:pos="4923"/>
        </w:tabs>
        <w:spacing w:before="90"/>
        <w:ind w:left="107"/>
      </w:pPr>
      <w:r>
        <w:t xml:space="preserve">e-mail: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7BE273" w14:textId="77777777" w:rsidR="007D4B03" w:rsidRDefault="009E41E0">
      <w:pPr>
        <w:pStyle w:val="Corpodetexto"/>
        <w:tabs>
          <w:tab w:val="left" w:pos="4923"/>
        </w:tabs>
        <w:spacing w:before="135"/>
        <w:ind w:left="107"/>
      </w:pPr>
      <w:r>
        <w:t xml:space="preserve">e-mail: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7BE274" w14:textId="77777777" w:rsidR="007D4B03" w:rsidRDefault="007D4B03">
      <w:pPr>
        <w:pStyle w:val="Corpodetexto"/>
        <w:spacing w:before="9"/>
        <w:rPr>
          <w:sz w:val="26"/>
        </w:rPr>
      </w:pPr>
    </w:p>
    <w:p w14:paraId="797BE275" w14:textId="77777777" w:rsidR="007D4B03" w:rsidRDefault="009E41E0">
      <w:pPr>
        <w:pStyle w:val="Corpodetexto"/>
        <w:spacing w:before="97" w:line="232" w:lineRule="auto"/>
        <w:ind w:left="121" w:right="765"/>
      </w:pPr>
      <w:r>
        <w:t>Declaramos que estamos cientes e de acordo com todas as condições que regem o</w:t>
      </w:r>
      <w:r>
        <w:rPr>
          <w:spacing w:val="-57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de consulta</w:t>
      </w:r>
      <w:r>
        <w:rPr>
          <w:spacing w:val="-3"/>
        </w:rPr>
        <w:t xml:space="preserve"> </w:t>
      </w:r>
      <w:r>
        <w:t>eleitoral.</w:t>
      </w:r>
    </w:p>
    <w:p w14:paraId="797BE276" w14:textId="77777777" w:rsidR="007D4B03" w:rsidRDefault="007D4B03">
      <w:pPr>
        <w:pStyle w:val="Corpodetexto"/>
        <w:spacing w:before="10"/>
        <w:rPr>
          <w:sz w:val="34"/>
        </w:rPr>
      </w:pPr>
    </w:p>
    <w:p w14:paraId="797BE277" w14:textId="77777777" w:rsidR="007D4B03" w:rsidRDefault="009E41E0">
      <w:pPr>
        <w:pStyle w:val="Corpodetexto"/>
        <w:tabs>
          <w:tab w:val="left" w:pos="3704"/>
        </w:tabs>
        <w:ind w:left="107"/>
      </w:pPr>
      <w:r>
        <w:t>Rio</w:t>
      </w:r>
      <w:r>
        <w:rPr>
          <w:spacing w:val="1"/>
        </w:rPr>
        <w:t xml:space="preserve"> </w:t>
      </w:r>
      <w:r>
        <w:t>Tinto</w:t>
      </w:r>
      <w:r>
        <w:rPr>
          <w:spacing w:val="1"/>
        </w:rPr>
        <w:t xml:space="preserve"> </w:t>
      </w:r>
      <w:r>
        <w:t xml:space="preserve">(PB) ,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D4B03">
      <w:pgSz w:w="11910" w:h="16840"/>
      <w:pgMar w:top="2200" w:right="1580" w:bottom="280" w:left="158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A79E" w14:textId="77777777" w:rsidR="000209C9" w:rsidRDefault="000209C9">
      <w:r>
        <w:separator/>
      </w:r>
    </w:p>
  </w:endnote>
  <w:endnote w:type="continuationSeparator" w:id="0">
    <w:p w14:paraId="402E4726" w14:textId="77777777" w:rsidR="000209C9" w:rsidRDefault="0002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8D26" w14:textId="77777777" w:rsidR="000209C9" w:rsidRDefault="000209C9">
      <w:r>
        <w:separator/>
      </w:r>
    </w:p>
  </w:footnote>
  <w:footnote w:type="continuationSeparator" w:id="0">
    <w:p w14:paraId="322F75FD" w14:textId="77777777" w:rsidR="000209C9" w:rsidRDefault="0002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E279" w14:textId="2BBCCE7A" w:rsidR="007D4B03" w:rsidRDefault="009E41E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797BE27A" wp14:editId="797BE27B">
          <wp:simplePos x="0" y="0"/>
          <wp:positionH relativeFrom="page">
            <wp:posOffset>1164202</wp:posOffset>
          </wp:positionH>
          <wp:positionV relativeFrom="page">
            <wp:posOffset>496855</wp:posOffset>
          </wp:positionV>
          <wp:extent cx="643395" cy="90210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395" cy="90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389F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7BE27C" wp14:editId="3681C705">
              <wp:simplePos x="0" y="0"/>
              <wp:positionH relativeFrom="page">
                <wp:posOffset>2787015</wp:posOffset>
              </wp:positionH>
              <wp:positionV relativeFrom="page">
                <wp:posOffset>447675</wp:posOffset>
              </wp:positionV>
              <wp:extent cx="2906395" cy="7613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6395" cy="761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BE27D" w14:textId="77777777" w:rsidR="007D4B03" w:rsidRDefault="009E41E0">
                          <w:pPr>
                            <w:pStyle w:val="Corpodetexto"/>
                            <w:spacing w:before="10" w:line="259" w:lineRule="auto"/>
                            <w:ind w:left="286" w:right="286" w:firstLine="439"/>
                          </w:pPr>
                          <w:r>
                            <w:t>Universidade Federal da Paraíba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Centro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Ciências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Aplicadas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Educação</w:t>
                          </w:r>
                        </w:p>
                        <w:p w14:paraId="797BE27E" w14:textId="77777777" w:rsidR="007D4B03" w:rsidRDefault="009E41E0">
                          <w:pPr>
                            <w:pStyle w:val="Corpodetexto"/>
                            <w:spacing w:line="259" w:lineRule="auto"/>
                            <w:ind w:left="20" w:right="17" w:firstLine="969"/>
                          </w:pPr>
                          <w:r>
                            <w:t>Campus IV – Litoral Norte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Departamento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Engenharia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Meio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Ambiente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BE2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9.45pt;margin-top:35.25pt;width:228.85pt;height:5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" filled="f" stroked="f">
              <v:textbox inset="0,0,0,0">
                <w:txbxContent>
                  <w:p w14:paraId="797BE27D" w14:textId="77777777" w:rsidR="007D4B03" w:rsidRDefault="009E41E0">
                    <w:pPr>
                      <w:pStyle w:val="Corpodetexto"/>
                      <w:spacing w:before="10" w:line="259" w:lineRule="auto"/>
                      <w:ind w:left="286" w:right="286" w:firstLine="439"/>
                    </w:pPr>
                    <w:r>
                      <w:t>Universidade Federal da Paraíba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Centro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Ciências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Aplicadas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Educação</w:t>
                    </w:r>
                  </w:p>
                  <w:p w14:paraId="797BE27E" w14:textId="77777777" w:rsidR="007D4B03" w:rsidRDefault="009E41E0">
                    <w:pPr>
                      <w:pStyle w:val="Corpodetexto"/>
                      <w:spacing w:line="259" w:lineRule="auto"/>
                      <w:ind w:left="20" w:right="17" w:firstLine="969"/>
                    </w:pPr>
                    <w:r>
                      <w:t>Campus IV – Litoral Norte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Departamento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Engenharia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Meio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Ambiente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658"/>
    <w:multiLevelType w:val="multilevel"/>
    <w:tmpl w:val="24C05872"/>
    <w:lvl w:ilvl="0">
      <w:start w:val="1"/>
      <w:numFmt w:val="decimal"/>
      <w:lvlText w:val="%1."/>
      <w:lvlJc w:val="left"/>
      <w:pPr>
        <w:ind w:left="479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1" w:hanging="37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16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32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8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65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81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97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3" w:hanging="370"/>
      </w:pPr>
      <w:rPr>
        <w:rFonts w:hint="default"/>
        <w:lang w:val="pt-PT" w:eastAsia="en-US" w:bidi="ar-SA"/>
      </w:rPr>
    </w:lvl>
  </w:abstractNum>
  <w:abstractNum w:abstractNumId="1" w15:restartNumberingAfterBreak="0">
    <w:nsid w:val="13B415BD"/>
    <w:multiLevelType w:val="hybridMultilevel"/>
    <w:tmpl w:val="712E841C"/>
    <w:lvl w:ilvl="0" w:tplc="B3C89E22">
      <w:start w:val="1"/>
      <w:numFmt w:val="lowerLetter"/>
      <w:lvlText w:val="%1)"/>
      <w:lvlJc w:val="left"/>
      <w:pPr>
        <w:ind w:left="12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C021620">
      <w:numFmt w:val="bullet"/>
      <w:lvlText w:val="•"/>
      <w:lvlJc w:val="left"/>
      <w:pPr>
        <w:ind w:left="982" w:hanging="708"/>
      </w:pPr>
      <w:rPr>
        <w:rFonts w:hint="default"/>
        <w:lang w:val="pt-PT" w:eastAsia="en-US" w:bidi="ar-SA"/>
      </w:rPr>
    </w:lvl>
    <w:lvl w:ilvl="2" w:tplc="30C6A1C8">
      <w:numFmt w:val="bullet"/>
      <w:lvlText w:val="•"/>
      <w:lvlJc w:val="left"/>
      <w:pPr>
        <w:ind w:left="1845" w:hanging="708"/>
      </w:pPr>
      <w:rPr>
        <w:rFonts w:hint="default"/>
        <w:lang w:val="pt-PT" w:eastAsia="en-US" w:bidi="ar-SA"/>
      </w:rPr>
    </w:lvl>
    <w:lvl w:ilvl="3" w:tplc="0D34D3BA">
      <w:numFmt w:val="bullet"/>
      <w:lvlText w:val="•"/>
      <w:lvlJc w:val="left"/>
      <w:pPr>
        <w:ind w:left="2707" w:hanging="708"/>
      </w:pPr>
      <w:rPr>
        <w:rFonts w:hint="default"/>
        <w:lang w:val="pt-PT" w:eastAsia="en-US" w:bidi="ar-SA"/>
      </w:rPr>
    </w:lvl>
    <w:lvl w:ilvl="4" w:tplc="3EA6E052">
      <w:numFmt w:val="bullet"/>
      <w:lvlText w:val="•"/>
      <w:lvlJc w:val="left"/>
      <w:pPr>
        <w:ind w:left="3570" w:hanging="708"/>
      </w:pPr>
      <w:rPr>
        <w:rFonts w:hint="default"/>
        <w:lang w:val="pt-PT" w:eastAsia="en-US" w:bidi="ar-SA"/>
      </w:rPr>
    </w:lvl>
    <w:lvl w:ilvl="5" w:tplc="4F34D32C">
      <w:numFmt w:val="bullet"/>
      <w:lvlText w:val="•"/>
      <w:lvlJc w:val="left"/>
      <w:pPr>
        <w:ind w:left="4433" w:hanging="708"/>
      </w:pPr>
      <w:rPr>
        <w:rFonts w:hint="default"/>
        <w:lang w:val="pt-PT" w:eastAsia="en-US" w:bidi="ar-SA"/>
      </w:rPr>
    </w:lvl>
    <w:lvl w:ilvl="6" w:tplc="E2D0FDDA">
      <w:numFmt w:val="bullet"/>
      <w:lvlText w:val="•"/>
      <w:lvlJc w:val="left"/>
      <w:pPr>
        <w:ind w:left="5295" w:hanging="708"/>
      </w:pPr>
      <w:rPr>
        <w:rFonts w:hint="default"/>
        <w:lang w:val="pt-PT" w:eastAsia="en-US" w:bidi="ar-SA"/>
      </w:rPr>
    </w:lvl>
    <w:lvl w:ilvl="7" w:tplc="4D18E92C">
      <w:numFmt w:val="bullet"/>
      <w:lvlText w:val="•"/>
      <w:lvlJc w:val="left"/>
      <w:pPr>
        <w:ind w:left="6158" w:hanging="708"/>
      </w:pPr>
      <w:rPr>
        <w:rFonts w:hint="default"/>
        <w:lang w:val="pt-PT" w:eastAsia="en-US" w:bidi="ar-SA"/>
      </w:rPr>
    </w:lvl>
    <w:lvl w:ilvl="8" w:tplc="E618D004">
      <w:numFmt w:val="bullet"/>
      <w:lvlText w:val="•"/>
      <w:lvlJc w:val="left"/>
      <w:pPr>
        <w:ind w:left="7021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209659A1"/>
    <w:multiLevelType w:val="multilevel"/>
    <w:tmpl w:val="5BB25574"/>
    <w:lvl w:ilvl="0">
      <w:start w:val="4"/>
      <w:numFmt w:val="decimal"/>
      <w:lvlText w:val="%1"/>
      <w:lvlJc w:val="left"/>
      <w:pPr>
        <w:ind w:left="491" w:hanging="370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491" w:hanging="37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9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3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8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7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2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7" w:hanging="370"/>
      </w:pPr>
      <w:rPr>
        <w:rFonts w:hint="default"/>
        <w:lang w:val="pt-PT" w:eastAsia="en-US" w:bidi="ar-SA"/>
      </w:rPr>
    </w:lvl>
  </w:abstractNum>
  <w:abstractNum w:abstractNumId="3" w15:restartNumberingAfterBreak="0">
    <w:nsid w:val="36076829"/>
    <w:multiLevelType w:val="multilevel"/>
    <w:tmpl w:val="7AD49036"/>
    <w:lvl w:ilvl="0">
      <w:start w:val="3"/>
      <w:numFmt w:val="decimal"/>
      <w:lvlText w:val="%1"/>
      <w:lvlJc w:val="left"/>
      <w:pPr>
        <w:ind w:left="491" w:hanging="37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91" w:hanging="37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9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3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8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7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2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7" w:hanging="370"/>
      </w:pPr>
      <w:rPr>
        <w:rFonts w:hint="default"/>
        <w:lang w:val="pt-PT" w:eastAsia="en-US" w:bidi="ar-SA"/>
      </w:rPr>
    </w:lvl>
  </w:abstractNum>
  <w:abstractNum w:abstractNumId="4" w15:restartNumberingAfterBreak="0">
    <w:nsid w:val="512A0BC3"/>
    <w:multiLevelType w:val="multilevel"/>
    <w:tmpl w:val="C9CAE220"/>
    <w:lvl w:ilvl="0">
      <w:start w:val="2"/>
      <w:numFmt w:val="decimal"/>
      <w:lvlText w:val="%1"/>
      <w:lvlJc w:val="left"/>
      <w:pPr>
        <w:ind w:left="829" w:hanging="708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."/>
      <w:lvlJc w:val="left"/>
      <w:pPr>
        <w:ind w:left="829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0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1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56E02600"/>
    <w:multiLevelType w:val="multilevel"/>
    <w:tmpl w:val="F4446FA8"/>
    <w:lvl w:ilvl="0">
      <w:start w:val="1"/>
      <w:numFmt w:val="decimal"/>
      <w:lvlText w:val="%1"/>
      <w:lvlJc w:val="left"/>
      <w:pPr>
        <w:ind w:left="491" w:hanging="3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1" w:hanging="37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49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3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8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7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2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7" w:hanging="37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B03"/>
    <w:rsid w:val="000209C9"/>
    <w:rsid w:val="00033295"/>
    <w:rsid w:val="00035273"/>
    <w:rsid w:val="00100016"/>
    <w:rsid w:val="00120F39"/>
    <w:rsid w:val="002E1F4F"/>
    <w:rsid w:val="00305B8C"/>
    <w:rsid w:val="00353959"/>
    <w:rsid w:val="003F541F"/>
    <w:rsid w:val="004749CA"/>
    <w:rsid w:val="004F2AD8"/>
    <w:rsid w:val="0069763F"/>
    <w:rsid w:val="006A475E"/>
    <w:rsid w:val="006A5FFE"/>
    <w:rsid w:val="006B4C7E"/>
    <w:rsid w:val="0070705E"/>
    <w:rsid w:val="00762555"/>
    <w:rsid w:val="007946D2"/>
    <w:rsid w:val="007D0813"/>
    <w:rsid w:val="007D4B03"/>
    <w:rsid w:val="007F1EDF"/>
    <w:rsid w:val="0081327A"/>
    <w:rsid w:val="00836ED9"/>
    <w:rsid w:val="0090562B"/>
    <w:rsid w:val="009A1C57"/>
    <w:rsid w:val="009E41E0"/>
    <w:rsid w:val="009E5CFF"/>
    <w:rsid w:val="00A130DD"/>
    <w:rsid w:val="00A2754D"/>
    <w:rsid w:val="00AC4DBF"/>
    <w:rsid w:val="00B36391"/>
    <w:rsid w:val="00B64EC3"/>
    <w:rsid w:val="00BD389F"/>
    <w:rsid w:val="00C30AA4"/>
    <w:rsid w:val="00D252A8"/>
    <w:rsid w:val="00D4483B"/>
    <w:rsid w:val="00D63C8E"/>
    <w:rsid w:val="00D744E3"/>
    <w:rsid w:val="00ED369C"/>
    <w:rsid w:val="00E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7BE1EB"/>
  <w15:docId w15:val="{0A115A5B-D116-4A0C-ABA3-754F747B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5"/>
      <w:ind w:left="491" w:hanging="37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3"/>
      <w:ind w:left="272"/>
    </w:pPr>
  </w:style>
  <w:style w:type="character" w:styleId="Refdecomentrio">
    <w:name w:val="annotation reference"/>
    <w:basedOn w:val="Fontepargpadro"/>
    <w:uiPriority w:val="99"/>
    <w:semiHidden/>
    <w:unhideWhenUsed/>
    <w:rsid w:val="00A275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7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754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75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754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5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54D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cae.ufpb.br/de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cae.ufpb.br/de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1050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02-dema-2021.docx</vt:lpstr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02-dema-2021.docx</dc:title>
  <dc:creator>Leonardo</dc:creator>
  <cp:lastModifiedBy>Williame Ribeiro</cp:lastModifiedBy>
  <cp:revision>18</cp:revision>
  <dcterms:created xsi:type="dcterms:W3CDTF">2023-02-15T22:07:00Z</dcterms:created>
  <dcterms:modified xsi:type="dcterms:W3CDTF">2023-02-27T14:20:00Z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LastSaved">
    <vt:filetime>2023-02-13T00:00:00Z</vt:filetime>
  </property>
</Properties>
</file>