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hanging="2"/>
        <w:jc w:val="center"/>
        <w:rPr>
          <w:b w:val="1"/>
          <w:color w:val="172938"/>
        </w:rPr>
      </w:pPr>
      <w:r w:rsidDel="00000000" w:rsidR="00000000" w:rsidRPr="00000000">
        <w:rPr>
          <w:sz w:val="20"/>
          <w:szCs w:val="20"/>
        </w:rPr>
        <w:drawing>
          <wp:inline distB="0" distT="0" distL="114300" distR="114300">
            <wp:extent cx="315713" cy="457200"/>
            <wp:effectExtent b="0" l="0" r="0" t="0"/>
            <wp:docPr descr="Logo ufpb" id="1" name="image1.jpg"/>
            <a:graphic>
              <a:graphicData uri="http://schemas.openxmlformats.org/drawingml/2006/picture">
                <pic:pic>
                  <pic:nvPicPr>
                    <pic:cNvPr descr="Logo ufpb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13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60" w:lineRule="auto"/>
        <w:jc w:val="center"/>
        <w:rPr>
          <w:b w:val="1"/>
          <w:color w:val="172938"/>
        </w:rPr>
      </w:pPr>
      <w:r w:rsidDel="00000000" w:rsidR="00000000" w:rsidRPr="00000000">
        <w:rPr>
          <w:b w:val="1"/>
          <w:color w:val="172938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3">
      <w:pPr>
        <w:spacing w:before="40" w:lineRule="auto"/>
        <w:jc w:val="center"/>
        <w:rPr>
          <w:b w:val="1"/>
          <w:color w:val="172938"/>
        </w:rPr>
      </w:pPr>
      <w:r w:rsidDel="00000000" w:rsidR="00000000" w:rsidRPr="00000000">
        <w:rPr>
          <w:b w:val="1"/>
          <w:color w:val="172938"/>
          <w:rtl w:val="0"/>
        </w:rPr>
        <w:t xml:space="preserve">PRÓ-REITORIA DE ASSISTÊNCIA E PROMOÇÃO AO ESTUDANTE - PRAPE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b w:val="1"/>
          <w:color w:val="172938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 </w:t>
      </w:r>
      <w:r w:rsidDel="00000000" w:rsidR="00000000" w:rsidRPr="00000000">
        <w:rPr>
          <w:b w:val="1"/>
          <w:color w:val="172938"/>
          <w:rtl w:val="0"/>
        </w:rPr>
        <w:t xml:space="preserve">DECLARAÇÃO DE ATIVIDADES ACADÊMICAS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____________________________________,matrícula SIAPE_____________, DECLARO, sob as penas da lei, para fins de recebimento de auxílio estudantil junto à PRAPE, que o(a) estudante:____________________________, matrícula: _________________, realizará atividades acadêmicas no âmbito do Projeto____________________________________, sob minha coordenação, durante o período de 02/01/2024 a 31/01/2024.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data__________________, ________ de_______________ de 2023.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hanging="2"/>
        <w:jc w:val="center"/>
        <w:rPr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Deverá ser assinado pelo professor ou coordenador, com assinatura eletrônica ou pelo SIPAC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