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14" w:type="dxa"/>
        <w:tblInd w:w="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95CBA" w:rsidTr="008E6920">
        <w:tc>
          <w:tcPr>
            <w:tcW w:w="8714" w:type="dxa"/>
          </w:tcPr>
          <w:p w:rsidR="00A95CBA" w:rsidRDefault="00A95CBA" w:rsidP="00A95CB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ANEXO I</w:t>
            </w: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9pt;margin-top:-.45pt;width:42.75pt;height:59pt;z-index:-251654144;mso-position-horizontal:absolute;mso-position-horizontal-relative:margin;mso-position-vertical:absolute;mso-position-vertical-relative:text">
                  <v:imagedata r:id="rId4" o:title=""/>
                  <w10:wrap anchorx="margin"/>
                </v:shape>
                <o:OLEObject Type="Embed" ProgID="PBrush" ShapeID="_x0000_s1026" DrawAspect="Content" ObjectID="_1682520819" r:id="rId5"/>
              </w:objec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0D152500" wp14:editId="7F393BED">
                  <wp:simplePos x="0" y="0"/>
                  <wp:positionH relativeFrom="column">
                    <wp:posOffset>4819650</wp:posOffset>
                  </wp:positionH>
                  <wp:positionV relativeFrom="paragraph">
                    <wp:posOffset>0</wp:posOffset>
                  </wp:positionV>
                  <wp:extent cx="876300" cy="752475"/>
                  <wp:effectExtent l="0" t="0" r="0" b="0"/>
                  <wp:wrapNone/>
                  <wp:docPr id="3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52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95CBA" w:rsidRDefault="00A95CBA" w:rsidP="00A95CB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UNIVERSIDADE FEDERAL DA PARAÍBA</w:t>
            </w:r>
            <w:r>
              <w:t xml:space="preserve"> </w:t>
            </w:r>
          </w:p>
          <w:p w:rsidR="00A95CBA" w:rsidRDefault="00A95CBA" w:rsidP="00A95CB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PRÓ-REITORIA DE EXTENSÃO </w:t>
            </w:r>
          </w:p>
          <w:p w:rsidR="00A95CBA" w:rsidRDefault="00A95CBA" w:rsidP="00A95CB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COORDENAÇÃO DE PROGRAMAS DE AÇÃO COMUNITÁRIA</w:t>
            </w:r>
          </w:p>
          <w:p w:rsidR="00A95CBA" w:rsidRDefault="00A95CBA" w:rsidP="00A95CBA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5CBA" w:rsidRDefault="00A95CBA" w:rsidP="00A95CBA">
      <w:pPr>
        <w:pStyle w:val="Ttulo1"/>
        <w:tabs>
          <w:tab w:val="left" w:pos="-120"/>
        </w:tabs>
        <w:spacing w:after="0" w:line="240" w:lineRule="auto"/>
        <w:ind w:right="6"/>
      </w:pPr>
      <w:r>
        <w:t>PROGRAMA DE BOLSAS UFPB NO SEU MUNICÍPIO 2021</w:t>
      </w:r>
      <w:bookmarkStart w:id="0" w:name="_GoBack"/>
      <w:bookmarkEnd w:id="0"/>
    </w:p>
    <w:p w:rsidR="00A95CBA" w:rsidRDefault="00A95CBA" w:rsidP="00A95CBA">
      <w:pPr>
        <w:pStyle w:val="Ttulo1"/>
        <w:tabs>
          <w:tab w:val="left" w:pos="-120"/>
        </w:tabs>
        <w:spacing w:after="0" w:line="240" w:lineRule="auto"/>
        <w:ind w:right="6"/>
      </w:pPr>
      <w:r>
        <w:t xml:space="preserve">TERMO DE COMPROMISSO – PROEX </w:t>
      </w:r>
    </w:p>
    <w:p w:rsidR="00A95CBA" w:rsidRPr="000B47C6" w:rsidRDefault="00A95CBA" w:rsidP="00A95CBA">
      <w:pPr>
        <w:tabs>
          <w:tab w:val="left" w:pos="8789"/>
        </w:tabs>
        <w:spacing w:before="120" w:after="120" w:line="240" w:lineRule="auto"/>
        <w:ind w:left="6" w:hanging="6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A Universidade Federal da Paraíba, por meio da Coordenação de Programas e Ação Comunitária, e o (a) aluno (a), .................................................................................................................................. </w:t>
      </w:r>
      <w:proofErr w:type="gramStart"/>
      <w:r w:rsidRPr="000B47C6">
        <w:rPr>
          <w:rFonts w:ascii="Times New Roman" w:eastAsia="Times New Roman" w:hAnsi="Times New Roman" w:cs="Times New Roman"/>
          <w:sz w:val="22"/>
          <w:szCs w:val="22"/>
        </w:rPr>
        <w:t>do</w:t>
      </w:r>
      <w:proofErr w:type="gramEnd"/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Curso de ...................................................................................................</w:t>
      </w: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,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do Centro .................................., Matrícula nº..............................., RG nº .................................. CPF nº ............................................................, Banco ................................., Agência nº ......................, Conta Bancária nº ........................, Endereço....................................................... ..........................................................................................................................................................................................................</w:t>
      </w:r>
      <w:proofErr w:type="gramStart"/>
      <w:r w:rsidRPr="000B47C6">
        <w:rPr>
          <w:rFonts w:ascii="Times New Roman" w:eastAsia="Times New Roman" w:hAnsi="Times New Roman" w:cs="Times New Roman"/>
          <w:sz w:val="22"/>
          <w:szCs w:val="22"/>
        </w:rPr>
        <w:t>CEP:............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,Telefone 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nº .................................., E-mail ........................................................................................................................................... </w:t>
      </w:r>
      <w:proofErr w:type="gramStart"/>
      <w:r w:rsidRPr="000B47C6">
        <w:rPr>
          <w:rFonts w:ascii="Times New Roman" w:eastAsia="Times New Roman" w:hAnsi="Times New Roman" w:cs="Times New Roman"/>
          <w:sz w:val="22"/>
          <w:szCs w:val="22"/>
        </w:rPr>
        <w:t>estabelecem</w:t>
      </w:r>
      <w:proofErr w:type="gramEnd"/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o presente compromisso, de acordo com as cláusulas seguintes:</w:t>
      </w:r>
    </w:p>
    <w:p w:rsidR="00A95CBA" w:rsidRPr="000B47C6" w:rsidRDefault="00A95CBA" w:rsidP="00A95CBA">
      <w:pPr>
        <w:spacing w:before="120" w:after="120" w:line="240" w:lineRule="auto"/>
        <w:ind w:left="6" w:right="6" w:hanging="6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 xml:space="preserve">Cláusula Primeira 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>–</w:t>
      </w: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A Universidade Federal da Paraíba atribui ao aluno a condição de Bolsista do Programa </w:t>
      </w:r>
      <w:r>
        <w:rPr>
          <w:rFonts w:ascii="Times New Roman" w:eastAsia="Times New Roman" w:hAnsi="Times New Roman" w:cs="Times New Roman"/>
          <w:sz w:val="22"/>
          <w:szCs w:val="22"/>
        </w:rPr>
        <w:t>UFPB no seu Município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gramStart"/>
      <w:r w:rsidRPr="000B47C6">
        <w:rPr>
          <w:rFonts w:ascii="Times New Roman" w:eastAsia="Times New Roman" w:hAnsi="Times New Roman" w:cs="Times New Roman"/>
          <w:sz w:val="22"/>
          <w:szCs w:val="22"/>
        </w:rPr>
        <w:t>conforme Edital</w:t>
      </w:r>
      <w:proofErr w:type="gramEnd"/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Nº 0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>/2021, da UFPB/PROEX/COPAC, junto ao projeto........................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>..........................................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.................................................................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............................................................................................................................................................................................................................................................................, coordenado por.</w:t>
      </w:r>
      <w:r>
        <w:rPr>
          <w:rFonts w:ascii="Times New Roman" w:eastAsia="Times New Roman" w:hAnsi="Times New Roman" w:cs="Times New Roman"/>
          <w:sz w:val="22"/>
          <w:szCs w:val="22"/>
        </w:rPr>
        <w:t>.........................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.... ................................................................................................................., do Departamento/ Setor................................................................... </w:t>
      </w:r>
      <w:proofErr w:type="gramStart"/>
      <w:r w:rsidRPr="000B47C6">
        <w:rPr>
          <w:rFonts w:ascii="Times New Roman" w:eastAsia="Times New Roman" w:hAnsi="Times New Roman" w:cs="Times New Roman"/>
          <w:sz w:val="22"/>
          <w:szCs w:val="22"/>
        </w:rPr>
        <w:t>do</w:t>
      </w:r>
      <w:proofErr w:type="gramEnd"/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Centro/Unidade </w:t>
      </w: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......................................... </w:t>
      </w:r>
    </w:p>
    <w:p w:rsidR="00A95CBA" w:rsidRPr="000B47C6" w:rsidRDefault="00A95CBA" w:rsidP="00A95CB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Cláusula Segunda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– Os alunos selecionados terão direito a um total de ____ (____________) bolsas, no valor unitário conforme </w:t>
      </w: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cláusula quarta</w:t>
      </w:r>
      <w:r>
        <w:rPr>
          <w:rFonts w:ascii="Times New Roman" w:eastAsia="Times New Roman" w:hAnsi="Times New Roman" w:cs="Times New Roman"/>
          <w:sz w:val="22"/>
          <w:szCs w:val="22"/>
        </w:rPr>
        <w:t>, respeitando-se o ano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letivo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de 2021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>, com carga horária total de ________ horas.</w:t>
      </w:r>
    </w:p>
    <w:p w:rsidR="00A95CBA" w:rsidRPr="000B47C6" w:rsidRDefault="00A95CBA" w:rsidP="00A95CBA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Cláusula Terceira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– A condição de bolsista de que trata a Cláusula Primeira será exercida em regime de 20 (vinte) horas semanais de trabalho efetivo, no horário que for estabelecido </w:t>
      </w:r>
      <w:proofErr w:type="gramStart"/>
      <w:r w:rsidRPr="000B47C6">
        <w:rPr>
          <w:rFonts w:ascii="Times New Roman" w:eastAsia="Times New Roman" w:hAnsi="Times New Roman" w:cs="Times New Roman"/>
          <w:sz w:val="22"/>
          <w:szCs w:val="22"/>
        </w:rPr>
        <w:t>pelo(</w:t>
      </w:r>
      <w:proofErr w:type="gramEnd"/>
      <w:r w:rsidRPr="000B47C6">
        <w:rPr>
          <w:rFonts w:ascii="Times New Roman" w:eastAsia="Times New Roman" w:hAnsi="Times New Roman" w:cs="Times New Roman"/>
          <w:sz w:val="22"/>
          <w:szCs w:val="22"/>
        </w:rPr>
        <w:t>a) Coordenador(a) e compatível com o horário acadêmico, sem qualquer vínculo empregatício com a Universidade, conforme o disposto na Lei nº 87.497/1982.</w:t>
      </w:r>
    </w:p>
    <w:p w:rsidR="00A95CBA" w:rsidRPr="000B47C6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Cláusula Quarta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– A retribuição financeira será paga mensalmente mediante comprovação de frequência, a título de bolsa, no valor de R$ 400,00 (quatrocentos reais).</w:t>
      </w:r>
    </w:p>
    <w:p w:rsidR="00A95CBA" w:rsidRPr="000B47C6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Cláusula Quinta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– As atribuições </w:t>
      </w:r>
      <w:proofErr w:type="gramStart"/>
      <w:r w:rsidRPr="000B47C6">
        <w:rPr>
          <w:rFonts w:ascii="Times New Roman" w:eastAsia="Times New Roman" w:hAnsi="Times New Roman" w:cs="Times New Roman"/>
          <w:sz w:val="22"/>
          <w:szCs w:val="22"/>
        </w:rPr>
        <w:t>do(</w:t>
      </w:r>
      <w:proofErr w:type="gramEnd"/>
      <w:r w:rsidRPr="000B47C6">
        <w:rPr>
          <w:rFonts w:ascii="Times New Roman" w:eastAsia="Times New Roman" w:hAnsi="Times New Roman" w:cs="Times New Roman"/>
          <w:sz w:val="22"/>
          <w:szCs w:val="22"/>
        </w:rPr>
        <w:t>a) bolsista, de que trata o presente compromisso, serão supervisionadas pela Assessoria de Extensão dos Centros e pela COPAC/PROEX/UFPB.</w:t>
      </w:r>
    </w:p>
    <w:p w:rsidR="00A95CBA" w:rsidRPr="000B47C6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Cláusula Sexta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– O não cumprimento das obrigações decorrentes deste compromisso, constantes do Edital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UFPB no seu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Município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>,  importa</w:t>
      </w:r>
      <w:proofErr w:type="gramEnd"/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na suspensão do pagamento da bolsa.</w:t>
      </w:r>
    </w:p>
    <w:p w:rsidR="00A95CBA" w:rsidRPr="000B47C6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b/>
          <w:sz w:val="22"/>
          <w:szCs w:val="22"/>
        </w:rPr>
        <w:t>Cláusula Sétima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– As partes elegem o foro da Justiça Federal de João Pessoa para serem dirimidas todas as questões oriundas do presente ajuste.</w:t>
      </w:r>
    </w:p>
    <w:p w:rsidR="00A95CBA" w:rsidRPr="000B47C6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right="0" w:firstLine="0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sz w:val="22"/>
          <w:szCs w:val="22"/>
        </w:rPr>
        <w:t>E, por estarem de acordo, as partes assinam este Termo de Compromisso em três vias de igual teor, cabendo a primeira via à COPAC/PROEX/UFPB e a segunda ao bolsista e a terceira à Assessoria de Extensão.</w:t>
      </w:r>
    </w:p>
    <w:p w:rsidR="00A95CBA" w:rsidRPr="000B47C6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sz w:val="22"/>
          <w:szCs w:val="22"/>
        </w:rPr>
        <w:t>João Pessoa, 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Pr="000B47C6">
        <w:rPr>
          <w:rFonts w:ascii="Times New Roman" w:eastAsia="Times New Roman" w:hAnsi="Times New Roman" w:cs="Times New Roman"/>
          <w:sz w:val="22"/>
          <w:szCs w:val="22"/>
        </w:rPr>
        <w:t xml:space="preserve"> de maio de 2021.</w:t>
      </w:r>
    </w:p>
    <w:tbl>
      <w:tblPr>
        <w:tblW w:w="90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0"/>
      </w:tblGrid>
      <w:tr w:rsidR="00A95CBA" w:rsidRPr="000B47C6" w:rsidTr="008E6920">
        <w:tc>
          <w:tcPr>
            <w:tcW w:w="4529" w:type="dxa"/>
          </w:tcPr>
          <w:p w:rsidR="00A95CBA" w:rsidRPr="000B47C6" w:rsidRDefault="00A95CBA" w:rsidP="008E6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47C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hidden="0" allowOverlap="1" wp14:anchorId="51BCE583" wp14:editId="56BDBA8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3" name="Conector de seta ret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09C92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33" o:spid="_x0000_s1026" type="#_x0000_t32" style="position:absolute;margin-left:9pt;margin-top:13.4pt;width:202.5pt;height:1pt;z-index:251660288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" strokecolor="black [3200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A95CBA" w:rsidRPr="000B47C6" w:rsidRDefault="00A95CBA" w:rsidP="008E6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47C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Assinatura por extenso </w:t>
            </w:r>
            <w:proofErr w:type="gramStart"/>
            <w:r w:rsidRPr="000B47C6">
              <w:rPr>
                <w:rFonts w:ascii="Times New Roman" w:eastAsia="Times New Roman" w:hAnsi="Times New Roman" w:cs="Times New Roman"/>
                <w:sz w:val="22"/>
                <w:szCs w:val="22"/>
              </w:rPr>
              <w:t>do(</w:t>
            </w:r>
            <w:proofErr w:type="gramEnd"/>
            <w:r w:rsidRPr="000B47C6">
              <w:rPr>
                <w:rFonts w:ascii="Times New Roman" w:eastAsia="Times New Roman" w:hAnsi="Times New Roman" w:cs="Times New Roman"/>
                <w:sz w:val="22"/>
                <w:szCs w:val="22"/>
              </w:rPr>
              <w:t>a) Bolsista</w:t>
            </w:r>
          </w:p>
        </w:tc>
        <w:tc>
          <w:tcPr>
            <w:tcW w:w="4530" w:type="dxa"/>
          </w:tcPr>
          <w:p w:rsidR="00A95CBA" w:rsidRPr="000B47C6" w:rsidRDefault="00A95CBA" w:rsidP="008E6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47C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hidden="0" allowOverlap="1" wp14:anchorId="47A93152" wp14:editId="40D5E8B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170195</wp:posOffset>
                      </wp:positionV>
                      <wp:extent cx="2571750" cy="12700"/>
                      <wp:effectExtent l="0" t="0" r="0" b="0"/>
                      <wp:wrapNone/>
                      <wp:docPr id="34" name="Conector de seta reta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0125" y="3780000"/>
                                <a:ext cx="2571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878B4" id="Conector de seta reta 34" o:spid="_x0000_s1026" type="#_x0000_t32" style="position:absolute;margin-left:9pt;margin-top:13.4pt;width:202.5pt;height:1pt;z-index:251661312;visibility:visible;mso-wrap-style:square;mso-wrap-distance-left:9pt;mso-wrap-distance-top:-6e-5mm;mso-wrap-distance-right:9pt;mso-wrap-distance-bottom:-6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" strokecolor="black [3200]" strokeweight="1pt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  <w:p w:rsidR="00A95CBA" w:rsidRPr="000B47C6" w:rsidRDefault="00A95CBA" w:rsidP="008E69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0B47C6">
              <w:rPr>
                <w:rFonts w:ascii="Times New Roman" w:eastAsia="Times New Roman" w:hAnsi="Times New Roman" w:cs="Times New Roman"/>
                <w:sz w:val="22"/>
                <w:szCs w:val="22"/>
              </w:rPr>
              <w:t>Coordenador(</w:t>
            </w:r>
            <w:proofErr w:type="gramEnd"/>
            <w:r w:rsidRPr="000B47C6">
              <w:rPr>
                <w:rFonts w:ascii="Times New Roman" w:eastAsia="Times New Roman" w:hAnsi="Times New Roman" w:cs="Times New Roman"/>
                <w:sz w:val="22"/>
                <w:szCs w:val="22"/>
              </w:rPr>
              <w:t>a) do Projeto</w:t>
            </w:r>
          </w:p>
        </w:tc>
      </w:tr>
    </w:tbl>
    <w:p w:rsidR="00A95CBA" w:rsidRPr="000B47C6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0B47C6">
        <w:rPr>
          <w:rFonts w:ascii="Times New Roman" w:eastAsia="Times New Roman" w:hAnsi="Times New Roman" w:cs="Times New Roman"/>
          <w:sz w:val="22"/>
          <w:szCs w:val="22"/>
        </w:rPr>
        <w:t>_______________________________________</w:t>
      </w:r>
    </w:p>
    <w:p w:rsidR="00563BD7" w:rsidRDefault="00A95CBA" w:rsidP="00A95C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0" w:firstLine="0"/>
        <w:jc w:val="center"/>
      </w:pPr>
      <w:proofErr w:type="gramStart"/>
      <w:r>
        <w:rPr>
          <w:rFonts w:ascii="Times New Roman" w:eastAsia="Times New Roman" w:hAnsi="Times New Roman" w:cs="Times New Roman"/>
        </w:rPr>
        <w:t>Coordenador(</w:t>
      </w:r>
      <w:proofErr w:type="gramEnd"/>
      <w:r>
        <w:rPr>
          <w:rFonts w:ascii="Times New Roman" w:eastAsia="Times New Roman" w:hAnsi="Times New Roman" w:cs="Times New Roman"/>
        </w:rPr>
        <w:t>a) da COPAC/PROEX</w:t>
      </w:r>
    </w:p>
    <w:sectPr w:rsidR="00563BD7" w:rsidSect="00A95CBA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BA"/>
    <w:rsid w:val="00563BD7"/>
    <w:rsid w:val="00A9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337CF10-6F77-4763-8915-CA848382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CBA"/>
    <w:pPr>
      <w:spacing w:after="37" w:line="361" w:lineRule="auto"/>
      <w:ind w:left="8" w:right="5" w:hanging="8"/>
      <w:jc w:val="both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A95CBA"/>
    <w:pPr>
      <w:keepNext/>
      <w:keepLines/>
      <w:spacing w:after="123" w:line="361" w:lineRule="auto"/>
      <w:ind w:left="8" w:right="4"/>
      <w:jc w:val="center"/>
      <w:outlineLvl w:val="0"/>
    </w:pPr>
    <w:rPr>
      <w:rFonts w:ascii="Calibri" w:eastAsia="Calibri" w:hAnsi="Calibri" w:cs="Calibri"/>
      <w:b/>
      <w:i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5CBA"/>
    <w:rPr>
      <w:rFonts w:ascii="Calibri" w:eastAsia="Calibri" w:hAnsi="Calibri" w:cs="Calibri"/>
      <w:b/>
      <w:i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Antonio Cavalcante Silva</dc:creator>
  <cp:keywords/>
  <dc:description/>
  <cp:lastModifiedBy>Thiago Antonio Cavalcante Silva</cp:lastModifiedBy>
  <cp:revision>1</cp:revision>
  <dcterms:created xsi:type="dcterms:W3CDTF">2021-05-14T21:05:00Z</dcterms:created>
  <dcterms:modified xsi:type="dcterms:W3CDTF">2021-05-14T21:07:00Z</dcterms:modified>
</cp:coreProperties>
</file>