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0"/>
        <w:gridCol w:w="7783"/>
        <w:gridCol w:w="1432"/>
      </w:tblGrid>
      <w:tr w:rsidR="00FB41AC">
        <w:trPr>
          <w:trHeight w:val="1134"/>
        </w:trPr>
        <w:tc>
          <w:tcPr>
            <w:tcW w:w="1130" w:type="dxa"/>
            <w:shd w:val="clear" w:color="auto" w:fill="auto"/>
          </w:tcPr>
          <w:p w:rsidR="00FB41AC" w:rsidRDefault="00C079CF">
            <w:pPr>
              <w:rPr>
                <w:rFonts w:ascii="Arial" w:hAnsi="Arial" w:cs="Arial"/>
              </w:rPr>
            </w:pPr>
            <w:r>
              <w:object w:dxaOrig="990" w:dyaOrig="1320">
                <v:shape id="ole_rId2" o:spid="_x0000_i1025" style="width:49.5pt;height:66pt" coordsize="" o:spt="100" adj="0,,0" path="" stroked="f">
                  <v:stroke joinstyle="miter"/>
                  <v:imagedata r:id="rId8" o:title=""/>
                  <v:formulas/>
                  <v:path o:connecttype="segments"/>
                </v:shape>
                <o:OLEObject Type="Embed" ProgID="PBrush" ShapeID="ole_rId2" DrawAspect="Content" ObjectID="_1714449942" r:id="rId9"/>
              </w:object>
            </w:r>
          </w:p>
        </w:tc>
        <w:tc>
          <w:tcPr>
            <w:tcW w:w="7783" w:type="dxa"/>
            <w:shd w:val="clear" w:color="auto" w:fill="auto"/>
          </w:tcPr>
          <w:p w:rsidR="00FB41AC" w:rsidRDefault="00C079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3" behindDoc="1" locked="0" layoutInCell="1" allowOverlap="1">
                  <wp:simplePos x="0" y="0"/>
                  <wp:positionH relativeFrom="column">
                    <wp:posOffset>4499610</wp:posOffset>
                  </wp:positionH>
                  <wp:positionV relativeFrom="paragraph">
                    <wp:posOffset>107950</wp:posOffset>
                  </wp:positionV>
                  <wp:extent cx="1350645" cy="555625"/>
                  <wp:effectExtent l="0" t="0" r="0" b="0"/>
                  <wp:wrapNone/>
                  <wp:docPr id="1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645" cy="555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B41AC" w:rsidRDefault="00C079CF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Universidade Federal da Paraíba</w:t>
            </w:r>
          </w:p>
          <w:p w:rsidR="00FB41AC" w:rsidRDefault="00C079CF">
            <w:pPr>
              <w:jc w:val="center"/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Pró-Reitoria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de Gestão de Pessoas</w:t>
            </w:r>
          </w:p>
          <w:p w:rsidR="00FB41AC" w:rsidRDefault="00C079CF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Central de Atendimento ao Servidor</w:t>
            </w:r>
          </w:p>
          <w:p w:rsidR="00FB41AC" w:rsidRDefault="00FB41AC">
            <w:pPr>
              <w:pStyle w:val="Cabealho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FB41AC" w:rsidRDefault="00FB41AC">
            <w:pPr>
              <w:jc w:val="center"/>
              <w:rPr>
                <w:rFonts w:ascii="Arial" w:hAnsi="Arial" w:cs="Arial"/>
              </w:rPr>
            </w:pPr>
          </w:p>
          <w:p w:rsidR="00FB41AC" w:rsidRDefault="00FB41A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B41AC" w:rsidRDefault="00FB41AC">
      <w:pPr>
        <w:pStyle w:val="Cabealho"/>
        <w:rPr>
          <w:rFonts w:ascii="Arial" w:hAnsi="Arial" w:cs="Arial"/>
        </w:rPr>
      </w:pPr>
    </w:p>
    <w:tbl>
      <w:tblPr>
        <w:tblW w:w="10360" w:type="dxa"/>
        <w:tblInd w:w="6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10360"/>
      </w:tblGrid>
      <w:tr w:rsidR="00FB41AC">
        <w:trPr>
          <w:trHeight w:val="524"/>
        </w:trPr>
        <w:tc>
          <w:tcPr>
            <w:tcW w:w="10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FB41AC" w:rsidRDefault="00C079CF">
            <w:pPr>
              <w:pStyle w:val="Ttulo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SOLICITAÇÃO DE AUXÍLIO SAÚDE – APOSENTADOS E PENSIONISTAS</w:t>
            </w:r>
          </w:p>
        </w:tc>
      </w:tr>
    </w:tbl>
    <w:p w:rsidR="00FB41AC" w:rsidRDefault="00FB41AC">
      <w:pPr>
        <w:rPr>
          <w:rFonts w:ascii="Arial" w:hAnsi="Arial" w:cs="Arial"/>
          <w:vanish/>
        </w:rPr>
      </w:pPr>
    </w:p>
    <w:tbl>
      <w:tblPr>
        <w:tblW w:w="10345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FB41AC">
        <w:tc>
          <w:tcPr>
            <w:tcW w:w="10345" w:type="dxa"/>
            <w:shd w:val="clear" w:color="auto" w:fill="auto"/>
          </w:tcPr>
          <w:p w:rsidR="00FB41AC" w:rsidRDefault="00FB41AC">
            <w:pPr>
              <w:pStyle w:val="Cabealho"/>
              <w:rPr>
                <w:rFonts w:ascii="Arial" w:hAnsi="Arial" w:cs="Arial"/>
                <w:sz w:val="24"/>
              </w:rPr>
            </w:pPr>
          </w:p>
          <w:p w:rsidR="00FB41AC" w:rsidRDefault="00C079CF">
            <w:pPr>
              <w:pStyle w:val="Cabealh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 </w:t>
            </w:r>
            <w:proofErr w:type="spellStart"/>
            <w:r>
              <w:rPr>
                <w:rFonts w:ascii="Arial" w:hAnsi="Arial" w:cs="Arial"/>
                <w:sz w:val="24"/>
              </w:rPr>
              <w:t>Pró-Reitoria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de Gestão de Pessoas</w:t>
            </w:r>
          </w:p>
        </w:tc>
      </w:tr>
      <w:tr w:rsidR="00FB41AC">
        <w:tc>
          <w:tcPr>
            <w:tcW w:w="10345" w:type="dxa"/>
            <w:shd w:val="clear" w:color="auto" w:fill="auto"/>
          </w:tcPr>
          <w:p w:rsidR="00FB41AC" w:rsidRDefault="00C079CF">
            <w:pPr>
              <w:pStyle w:val="Cabealh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A/C da Divisão de Benefícios </w:t>
            </w:r>
            <w:r>
              <w:rPr>
                <w:rFonts w:ascii="Arial" w:hAnsi="Arial" w:cs="Arial"/>
                <w:sz w:val="24"/>
              </w:rPr>
              <w:t>ao Servidor - DBS</w:t>
            </w:r>
          </w:p>
        </w:tc>
      </w:tr>
    </w:tbl>
    <w:p w:rsidR="00FB41AC" w:rsidRDefault="00C079CF">
      <w:pPr>
        <w:pStyle w:val="Cabealh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</w:p>
    <w:p w:rsidR="00FB41AC" w:rsidRDefault="00C079CF">
      <w:pPr>
        <w:pStyle w:val="Cabealho"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Favor preencher LETRA DE FORMA. </w:t>
      </w:r>
      <w:proofErr w:type="gramStart"/>
      <w:r>
        <w:rPr>
          <w:rFonts w:ascii="Arial" w:hAnsi="Arial" w:cs="Arial"/>
          <w:b/>
          <w:sz w:val="18"/>
          <w:szCs w:val="18"/>
        </w:rPr>
        <w:t>Grato(</w:t>
      </w:r>
      <w:proofErr w:type="gramEnd"/>
      <w:r>
        <w:rPr>
          <w:rFonts w:ascii="Arial" w:hAnsi="Arial" w:cs="Arial"/>
          <w:b/>
          <w:sz w:val="18"/>
          <w:szCs w:val="18"/>
        </w:rPr>
        <w:t>a)!</w:t>
      </w:r>
    </w:p>
    <w:tbl>
      <w:tblPr>
        <w:tblW w:w="10345" w:type="dxa"/>
        <w:tblInd w:w="6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4569"/>
        <w:gridCol w:w="1120"/>
        <w:gridCol w:w="1221"/>
        <w:gridCol w:w="719"/>
        <w:gridCol w:w="663"/>
        <w:gridCol w:w="2053"/>
      </w:tblGrid>
      <w:tr w:rsidR="00FB41AC">
        <w:trPr>
          <w:cantSplit/>
          <w:trHeight w:val="408"/>
        </w:trPr>
        <w:tc>
          <w:tcPr>
            <w:tcW w:w="1034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FB41AC" w:rsidRDefault="00C079CF">
            <w:pPr>
              <w:pStyle w:val="Cabealh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Nome (titular do plano): </w:t>
            </w:r>
            <w:bookmarkStart w:id="0" w:name="Texto1"/>
            <w:bookmarkEnd w:id="0"/>
            <w:r>
              <w:rPr>
                <w:rFonts w:ascii="Arial" w:hAnsi="Arial" w:cs="Arial"/>
                <w:sz w:val="28"/>
                <w:szCs w:val="28"/>
              </w:rPr>
              <w:t>     </w:t>
            </w:r>
          </w:p>
        </w:tc>
      </w:tr>
      <w:tr w:rsidR="00FB41AC">
        <w:trPr>
          <w:cantSplit/>
          <w:trHeight w:val="408"/>
        </w:trPr>
        <w:tc>
          <w:tcPr>
            <w:tcW w:w="69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FB41AC" w:rsidRDefault="00C079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Endereço: </w:t>
            </w:r>
            <w:bookmarkStart w:id="1" w:name="Texto2"/>
            <w:bookmarkEnd w:id="1"/>
            <w:r>
              <w:rPr>
                <w:rFonts w:ascii="Arial" w:hAnsi="Arial" w:cs="Arial"/>
                <w:sz w:val="28"/>
                <w:szCs w:val="28"/>
              </w:rPr>
              <w:t>     </w:t>
            </w:r>
          </w:p>
        </w:tc>
        <w:tc>
          <w:tcPr>
            <w:tcW w:w="13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FB41AC" w:rsidRDefault="00C079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Nº: </w:t>
            </w:r>
            <w:r>
              <w:rPr>
                <w:rFonts w:ascii="Arial" w:hAnsi="Arial" w:cs="Arial"/>
                <w:sz w:val="28"/>
                <w:szCs w:val="28"/>
              </w:rPr>
              <w:t>     </w:t>
            </w:r>
          </w:p>
        </w:tc>
        <w:tc>
          <w:tcPr>
            <w:tcW w:w="2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FB41AC" w:rsidRDefault="00C079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CEP: </w:t>
            </w:r>
            <w:r>
              <w:rPr>
                <w:rFonts w:ascii="Arial" w:hAnsi="Arial" w:cs="Arial"/>
                <w:sz w:val="28"/>
                <w:szCs w:val="28"/>
              </w:rPr>
              <w:t>     </w:t>
            </w:r>
          </w:p>
        </w:tc>
      </w:tr>
      <w:tr w:rsidR="00FB41AC">
        <w:trPr>
          <w:cantSplit/>
          <w:trHeight w:val="408"/>
        </w:trPr>
        <w:tc>
          <w:tcPr>
            <w:tcW w:w="4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FB41AC" w:rsidRDefault="00C079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Bairro: </w:t>
            </w:r>
            <w:r>
              <w:rPr>
                <w:rFonts w:ascii="Arial" w:hAnsi="Arial" w:cs="Arial"/>
                <w:sz w:val="28"/>
                <w:szCs w:val="28"/>
              </w:rPr>
              <w:t>     </w:t>
            </w:r>
          </w:p>
        </w:tc>
        <w:tc>
          <w:tcPr>
            <w:tcW w:w="30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FB41AC" w:rsidRDefault="00C079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Telefone: </w:t>
            </w:r>
            <w:r>
              <w:rPr>
                <w:rFonts w:ascii="Arial" w:hAnsi="Arial" w:cs="Arial"/>
                <w:sz w:val="28"/>
                <w:szCs w:val="28"/>
              </w:rPr>
              <w:t>     </w:t>
            </w:r>
          </w:p>
        </w:tc>
        <w:tc>
          <w:tcPr>
            <w:tcW w:w="2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FB41AC" w:rsidRDefault="00C079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Celular: </w:t>
            </w:r>
            <w:r>
              <w:rPr>
                <w:rFonts w:ascii="Arial" w:hAnsi="Arial" w:cs="Arial"/>
                <w:sz w:val="28"/>
                <w:szCs w:val="28"/>
              </w:rPr>
              <w:t>     </w:t>
            </w:r>
          </w:p>
        </w:tc>
      </w:tr>
      <w:tr w:rsidR="00FB41AC">
        <w:trPr>
          <w:cantSplit/>
          <w:trHeight w:val="408"/>
        </w:trPr>
        <w:tc>
          <w:tcPr>
            <w:tcW w:w="56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FB41AC" w:rsidRDefault="00C079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Nº Matrícula SIAPE: </w:t>
            </w:r>
            <w:bookmarkStart w:id="2" w:name="Texto8"/>
            <w:bookmarkEnd w:id="2"/>
            <w:r>
              <w:rPr>
                <w:rFonts w:ascii="Arial" w:hAnsi="Arial" w:cs="Arial"/>
                <w:sz w:val="28"/>
                <w:szCs w:val="28"/>
              </w:rPr>
              <w:t>     </w:t>
            </w:r>
          </w:p>
        </w:tc>
        <w:tc>
          <w:tcPr>
            <w:tcW w:w="465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FB41AC" w:rsidRDefault="00C079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Nº Matrícula UFPB: </w:t>
            </w:r>
            <w:r>
              <w:rPr>
                <w:rFonts w:ascii="Arial" w:hAnsi="Arial" w:cs="Arial"/>
                <w:sz w:val="28"/>
                <w:szCs w:val="28"/>
              </w:rPr>
              <w:t>     </w:t>
            </w:r>
          </w:p>
        </w:tc>
      </w:tr>
      <w:tr w:rsidR="00FB41AC">
        <w:trPr>
          <w:cantSplit/>
          <w:trHeight w:val="408"/>
        </w:trPr>
        <w:tc>
          <w:tcPr>
            <w:tcW w:w="56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FB41AC" w:rsidRDefault="00C079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CPF: </w:t>
            </w:r>
            <w:r>
              <w:rPr>
                <w:rFonts w:ascii="Arial" w:hAnsi="Arial" w:cs="Arial"/>
                <w:sz w:val="28"/>
                <w:szCs w:val="28"/>
              </w:rPr>
              <w:t>     </w:t>
            </w:r>
          </w:p>
        </w:tc>
        <w:tc>
          <w:tcPr>
            <w:tcW w:w="465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FB41AC" w:rsidRDefault="00C079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R.G.: </w:t>
            </w:r>
            <w:r>
              <w:rPr>
                <w:rFonts w:ascii="Arial" w:hAnsi="Arial" w:cs="Arial"/>
                <w:sz w:val="28"/>
                <w:szCs w:val="28"/>
              </w:rPr>
              <w:t>     </w:t>
            </w:r>
          </w:p>
        </w:tc>
      </w:tr>
      <w:tr w:rsidR="00FB41AC">
        <w:trPr>
          <w:cantSplit/>
          <w:trHeight w:val="408"/>
        </w:trPr>
        <w:tc>
          <w:tcPr>
            <w:tcW w:w="1034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FB41AC" w:rsidRDefault="00C079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Lotação: </w:t>
            </w:r>
            <w:r>
              <w:rPr>
                <w:rFonts w:ascii="Arial" w:hAnsi="Arial" w:cs="Arial"/>
                <w:sz w:val="28"/>
                <w:szCs w:val="28"/>
              </w:rPr>
              <w:t>     </w:t>
            </w:r>
          </w:p>
        </w:tc>
      </w:tr>
      <w:tr w:rsidR="00FB41AC">
        <w:trPr>
          <w:cantSplit/>
          <w:trHeight w:val="408"/>
        </w:trPr>
        <w:tc>
          <w:tcPr>
            <w:tcW w:w="56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FB41AC" w:rsidRDefault="00C079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Cargo: </w:t>
            </w:r>
            <w:r>
              <w:rPr>
                <w:rFonts w:ascii="Arial" w:hAnsi="Arial" w:cs="Arial"/>
                <w:sz w:val="28"/>
                <w:szCs w:val="28"/>
              </w:rPr>
              <w:t>     </w:t>
            </w:r>
          </w:p>
        </w:tc>
        <w:tc>
          <w:tcPr>
            <w:tcW w:w="465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FB41AC" w:rsidRDefault="00C079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Função: </w:t>
            </w:r>
            <w:r>
              <w:rPr>
                <w:rFonts w:ascii="Arial" w:hAnsi="Arial" w:cs="Arial"/>
                <w:sz w:val="28"/>
                <w:szCs w:val="28"/>
              </w:rPr>
              <w:t>     </w:t>
            </w:r>
          </w:p>
        </w:tc>
      </w:tr>
      <w:tr w:rsidR="00FB41AC">
        <w:trPr>
          <w:cantSplit/>
          <w:trHeight w:val="408"/>
        </w:trPr>
        <w:tc>
          <w:tcPr>
            <w:tcW w:w="1034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FB41AC" w:rsidRDefault="00C079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Situação Funcional:</w:t>
            </w:r>
            <w:proofErr w:type="gramStart"/>
            <w:r>
              <w:rPr>
                <w:rFonts w:ascii="Arial" w:hAnsi="Arial" w:cs="Arial"/>
              </w:rPr>
              <w:t xml:space="preserve">  </w:t>
            </w:r>
            <w:proofErr w:type="gramEnd"/>
            <w:r>
              <w:rPr>
                <w:rFonts w:ascii="Arial" w:hAnsi="Arial" w:cs="Arial"/>
              </w:rPr>
              <w:t xml:space="preserve">Cedido      </w:t>
            </w:r>
            <w:r>
              <w:rPr>
                <w:rFonts w:ascii="Arial" w:eastAsia="Arial Unicode MS" w:hAnsi="Arial" w:cs="Arial"/>
              </w:rPr>
              <w:t xml:space="preserve"> Requisitado(a)     Ativo Permanente      Outro: ___________________</w:t>
            </w:r>
          </w:p>
        </w:tc>
      </w:tr>
    </w:tbl>
    <w:p w:rsidR="00FB41AC" w:rsidRDefault="00FB41AC">
      <w:pPr>
        <w:rPr>
          <w:rFonts w:ascii="Arial" w:hAnsi="Arial" w:cs="Arial"/>
        </w:rPr>
      </w:pPr>
    </w:p>
    <w:tbl>
      <w:tblPr>
        <w:tblW w:w="10345" w:type="dxa"/>
        <w:tblInd w:w="6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FB41AC">
        <w:trPr>
          <w:cantSplit/>
          <w:trHeight w:val="416"/>
        </w:trPr>
        <w:tc>
          <w:tcPr>
            <w:tcW w:w="10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FB41AC" w:rsidRDefault="00C079CF">
            <w:pPr>
              <w:pStyle w:val="Cabealh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Auxílio Saúde referente ao mês ___________ do ano ________</w:t>
            </w:r>
          </w:p>
        </w:tc>
      </w:tr>
    </w:tbl>
    <w:p w:rsidR="00FB41AC" w:rsidRDefault="00FB41AC">
      <w:pPr>
        <w:rPr>
          <w:rFonts w:ascii="Arial" w:hAnsi="Arial" w:cs="Arial"/>
        </w:rPr>
      </w:pPr>
    </w:p>
    <w:tbl>
      <w:tblPr>
        <w:tblW w:w="10345" w:type="dxa"/>
        <w:tblInd w:w="6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1559"/>
        <w:gridCol w:w="1285"/>
        <w:gridCol w:w="525"/>
        <w:gridCol w:w="527"/>
      </w:tblGrid>
      <w:tr w:rsidR="00FB41AC">
        <w:trPr>
          <w:trHeight w:val="345"/>
        </w:trPr>
        <w:tc>
          <w:tcPr>
            <w:tcW w:w="644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FB41AC" w:rsidRDefault="00C079CF">
            <w:pPr>
              <w:pStyle w:val="Cabealh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 do dependente</w:t>
            </w:r>
          </w:p>
        </w:tc>
        <w:tc>
          <w:tcPr>
            <w:tcW w:w="15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FB41AC" w:rsidRDefault="00C079CF">
            <w:pPr>
              <w:pStyle w:val="Cabealh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</w:t>
            </w:r>
          </w:p>
        </w:tc>
        <w:tc>
          <w:tcPr>
            <w:tcW w:w="12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FB41AC" w:rsidRDefault="00C079CF">
            <w:pPr>
              <w:pStyle w:val="Cabealh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Grau de </w:t>
            </w:r>
            <w:r>
              <w:rPr>
                <w:rFonts w:ascii="Arial" w:hAnsi="Arial" w:cs="Arial"/>
              </w:rPr>
              <w:t>Parentesco</w:t>
            </w:r>
          </w:p>
        </w:tc>
        <w:tc>
          <w:tcPr>
            <w:tcW w:w="10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FB41AC" w:rsidRDefault="00C079CF">
            <w:pPr>
              <w:pStyle w:val="Cabealh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Sexo</w:t>
            </w:r>
          </w:p>
        </w:tc>
      </w:tr>
      <w:tr w:rsidR="00FB41AC">
        <w:trPr>
          <w:trHeight w:val="345"/>
        </w:trPr>
        <w:tc>
          <w:tcPr>
            <w:tcW w:w="64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FB41AC" w:rsidRDefault="00FB41AC">
            <w:pPr>
              <w:pStyle w:val="Cabealh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FB41AC" w:rsidRDefault="00FB41AC">
            <w:pPr>
              <w:pStyle w:val="Cabealho"/>
              <w:jc w:val="center"/>
              <w:rPr>
                <w:rFonts w:ascii="Arial" w:hAnsi="Arial" w:cs="Arial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FB41AC" w:rsidRDefault="00FB41AC">
            <w:pPr>
              <w:pStyle w:val="Cabealho"/>
              <w:jc w:val="center"/>
              <w:rPr>
                <w:rFonts w:ascii="Arial" w:hAnsi="Arial" w:cs="Arial"/>
              </w:rPr>
            </w:pP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FB41AC" w:rsidRDefault="00C079CF">
            <w:pPr>
              <w:pStyle w:val="Cabealh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FB41AC" w:rsidRDefault="00C079CF">
            <w:pPr>
              <w:pStyle w:val="Cabealh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FB41AC">
        <w:tc>
          <w:tcPr>
            <w:tcW w:w="6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FB41AC" w:rsidRDefault="00C079CF">
            <w:pPr>
              <w:pStyle w:val="Cabealh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>
              <w:rPr>
                <w:rFonts w:ascii="Arial" w:hAnsi="Arial" w:cs="Arial"/>
                <w:sz w:val="28"/>
                <w:szCs w:val="28"/>
              </w:rPr>
              <w:t>     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FB41AC" w:rsidRDefault="00C079CF">
            <w:pPr>
              <w:pStyle w:val="Cabealh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  <w:szCs w:val="28"/>
              </w:rPr>
              <w:t>     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FB41AC" w:rsidRDefault="00FB41AC">
            <w:pPr>
              <w:pStyle w:val="Cabealho"/>
              <w:rPr>
                <w:rFonts w:ascii="Arial" w:hAnsi="Arial" w:cs="Arial"/>
              </w:rPr>
            </w:pP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FB41AC" w:rsidRDefault="00FB41AC">
            <w:pPr>
              <w:pStyle w:val="Cabealho"/>
              <w:rPr>
                <w:rFonts w:ascii="Arial" w:hAnsi="Arial" w:cs="Arial"/>
              </w:rPr>
            </w:pPr>
          </w:p>
        </w:tc>
        <w:tc>
          <w:tcPr>
            <w:tcW w:w="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FB41AC" w:rsidRDefault="00FB41AC">
            <w:pPr>
              <w:pStyle w:val="Cabealho"/>
              <w:rPr>
                <w:rFonts w:ascii="Arial" w:hAnsi="Arial" w:cs="Arial"/>
              </w:rPr>
            </w:pPr>
          </w:p>
        </w:tc>
      </w:tr>
      <w:tr w:rsidR="00FB41AC">
        <w:tc>
          <w:tcPr>
            <w:tcW w:w="6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FB41AC" w:rsidRDefault="00C079CF">
            <w:pPr>
              <w:pStyle w:val="Cabealh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>
              <w:rPr>
                <w:rFonts w:ascii="Arial" w:hAnsi="Arial" w:cs="Arial"/>
                <w:sz w:val="28"/>
                <w:szCs w:val="28"/>
              </w:rPr>
              <w:t>     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FB41AC" w:rsidRDefault="00C079CF">
            <w:pPr>
              <w:pStyle w:val="Cabealh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  <w:szCs w:val="28"/>
              </w:rPr>
              <w:t>     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FB41AC" w:rsidRDefault="00FB41AC">
            <w:pPr>
              <w:pStyle w:val="Cabealho"/>
              <w:rPr>
                <w:rFonts w:ascii="Arial" w:hAnsi="Arial" w:cs="Arial"/>
              </w:rPr>
            </w:pP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FB41AC" w:rsidRDefault="00FB41AC">
            <w:pPr>
              <w:pStyle w:val="Cabealho"/>
              <w:rPr>
                <w:rFonts w:ascii="Arial" w:hAnsi="Arial" w:cs="Arial"/>
              </w:rPr>
            </w:pPr>
          </w:p>
        </w:tc>
        <w:tc>
          <w:tcPr>
            <w:tcW w:w="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FB41AC" w:rsidRDefault="00FB41AC">
            <w:pPr>
              <w:pStyle w:val="Cabealho"/>
              <w:rPr>
                <w:rFonts w:ascii="Arial" w:hAnsi="Arial" w:cs="Arial"/>
              </w:rPr>
            </w:pPr>
          </w:p>
        </w:tc>
      </w:tr>
      <w:tr w:rsidR="00FB41AC">
        <w:tc>
          <w:tcPr>
            <w:tcW w:w="6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FB41AC" w:rsidRDefault="00C079CF">
            <w:pPr>
              <w:pStyle w:val="Cabealh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>
              <w:rPr>
                <w:rFonts w:ascii="Arial" w:hAnsi="Arial" w:cs="Arial"/>
                <w:sz w:val="28"/>
                <w:szCs w:val="28"/>
              </w:rPr>
              <w:t>     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FB41AC" w:rsidRDefault="00C079CF">
            <w:pPr>
              <w:pStyle w:val="Cabealh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  <w:szCs w:val="28"/>
              </w:rPr>
              <w:t>     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FB41AC" w:rsidRDefault="00FB41AC">
            <w:pPr>
              <w:pStyle w:val="Cabealho"/>
              <w:rPr>
                <w:rFonts w:ascii="Arial" w:hAnsi="Arial" w:cs="Arial"/>
              </w:rPr>
            </w:pP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FB41AC" w:rsidRDefault="00FB41AC">
            <w:pPr>
              <w:pStyle w:val="Cabealho"/>
              <w:rPr>
                <w:rFonts w:ascii="Arial" w:hAnsi="Arial" w:cs="Arial"/>
              </w:rPr>
            </w:pPr>
          </w:p>
        </w:tc>
        <w:tc>
          <w:tcPr>
            <w:tcW w:w="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FB41AC" w:rsidRDefault="00FB41AC">
            <w:pPr>
              <w:pStyle w:val="Cabealho"/>
              <w:rPr>
                <w:rFonts w:ascii="Arial" w:hAnsi="Arial" w:cs="Arial"/>
              </w:rPr>
            </w:pPr>
          </w:p>
        </w:tc>
      </w:tr>
      <w:tr w:rsidR="00FB41AC">
        <w:tc>
          <w:tcPr>
            <w:tcW w:w="6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FB41AC" w:rsidRDefault="00C079CF">
            <w:pPr>
              <w:pStyle w:val="Cabealh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>
              <w:rPr>
                <w:rFonts w:ascii="Arial" w:hAnsi="Arial" w:cs="Arial"/>
                <w:sz w:val="28"/>
                <w:szCs w:val="28"/>
              </w:rPr>
              <w:t>     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FB41AC" w:rsidRDefault="00C079CF">
            <w:pPr>
              <w:pStyle w:val="Cabealh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  <w:szCs w:val="28"/>
              </w:rPr>
              <w:t>     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FB41AC" w:rsidRDefault="00FB41AC">
            <w:pPr>
              <w:pStyle w:val="Cabealho"/>
              <w:rPr>
                <w:rFonts w:ascii="Arial" w:hAnsi="Arial" w:cs="Arial"/>
              </w:rPr>
            </w:pP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FB41AC" w:rsidRDefault="00FB41AC">
            <w:pPr>
              <w:pStyle w:val="Cabealho"/>
              <w:rPr>
                <w:rFonts w:ascii="Arial" w:hAnsi="Arial" w:cs="Arial"/>
              </w:rPr>
            </w:pPr>
          </w:p>
        </w:tc>
        <w:tc>
          <w:tcPr>
            <w:tcW w:w="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FB41AC" w:rsidRDefault="00FB41AC">
            <w:pPr>
              <w:pStyle w:val="Cabealho"/>
              <w:rPr>
                <w:rFonts w:ascii="Arial" w:hAnsi="Arial" w:cs="Arial"/>
              </w:rPr>
            </w:pPr>
          </w:p>
        </w:tc>
      </w:tr>
      <w:tr w:rsidR="00FB41AC">
        <w:tc>
          <w:tcPr>
            <w:tcW w:w="6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FB41AC" w:rsidRDefault="00C079CF">
            <w:pPr>
              <w:pStyle w:val="Cabealh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  <w:r>
              <w:rPr>
                <w:rFonts w:ascii="Arial" w:hAnsi="Arial" w:cs="Arial"/>
                <w:sz w:val="28"/>
                <w:szCs w:val="28"/>
              </w:rPr>
              <w:t>     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FB41AC" w:rsidRDefault="00C079CF">
            <w:pPr>
              <w:pStyle w:val="Cabealh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  <w:szCs w:val="28"/>
              </w:rPr>
              <w:t>     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FB41AC" w:rsidRDefault="00FB41AC">
            <w:pPr>
              <w:pStyle w:val="Cabealho"/>
              <w:rPr>
                <w:rFonts w:ascii="Arial" w:hAnsi="Arial" w:cs="Arial"/>
              </w:rPr>
            </w:pP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FB41AC" w:rsidRDefault="00FB41AC">
            <w:pPr>
              <w:pStyle w:val="Cabealho"/>
              <w:rPr>
                <w:rFonts w:ascii="Arial" w:hAnsi="Arial" w:cs="Arial"/>
              </w:rPr>
            </w:pPr>
          </w:p>
        </w:tc>
        <w:tc>
          <w:tcPr>
            <w:tcW w:w="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FB41AC" w:rsidRDefault="00FB41AC">
            <w:pPr>
              <w:pStyle w:val="Cabealho"/>
              <w:rPr>
                <w:rFonts w:ascii="Arial" w:hAnsi="Arial" w:cs="Arial"/>
              </w:rPr>
            </w:pPr>
          </w:p>
        </w:tc>
      </w:tr>
    </w:tbl>
    <w:p w:rsidR="00FB41AC" w:rsidRDefault="00FB41AC">
      <w:pPr>
        <w:rPr>
          <w:rFonts w:ascii="Arial" w:hAnsi="Arial" w:cs="Arial"/>
        </w:rPr>
      </w:pPr>
    </w:p>
    <w:tbl>
      <w:tblPr>
        <w:tblW w:w="10345" w:type="dxa"/>
        <w:tblInd w:w="6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FB41AC">
        <w:trPr>
          <w:cantSplit/>
          <w:trHeight w:val="500"/>
        </w:trPr>
        <w:tc>
          <w:tcPr>
            <w:tcW w:w="10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FB41AC" w:rsidRDefault="00C079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Declaro, sob as penas da lei, para fins de prova junto a </w:t>
            </w:r>
            <w:proofErr w:type="spellStart"/>
            <w:r>
              <w:rPr>
                <w:rFonts w:ascii="Arial" w:hAnsi="Arial" w:cs="Arial"/>
              </w:rPr>
              <w:t>Pró-Reitoria</w:t>
            </w:r>
            <w:proofErr w:type="spellEnd"/>
            <w:r>
              <w:rPr>
                <w:rFonts w:ascii="Arial" w:hAnsi="Arial" w:cs="Arial"/>
              </w:rPr>
              <w:t xml:space="preserve"> de Gestão de Pessoas, que as informações são verdadeiras e pelas </w:t>
            </w:r>
            <w:r>
              <w:rPr>
                <w:rFonts w:ascii="Arial" w:hAnsi="Arial" w:cs="Arial"/>
              </w:rPr>
              <w:t>quais me responsabilizo.</w:t>
            </w:r>
          </w:p>
        </w:tc>
      </w:tr>
    </w:tbl>
    <w:p w:rsidR="00FB41AC" w:rsidRDefault="00FB41AC">
      <w:pPr>
        <w:rPr>
          <w:rFonts w:ascii="Arial" w:hAnsi="Arial" w:cs="Arial"/>
        </w:rPr>
      </w:pPr>
    </w:p>
    <w:tbl>
      <w:tblPr>
        <w:tblW w:w="10418" w:type="dxa"/>
        <w:tblInd w:w="6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FB41AC">
        <w:trPr>
          <w:trHeight w:val="490"/>
        </w:trPr>
        <w:tc>
          <w:tcPr>
            <w:tcW w:w="10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FB41AC" w:rsidRDefault="00C079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Assinatura do Servidor:</w:t>
            </w:r>
          </w:p>
        </w:tc>
      </w:tr>
      <w:tr w:rsidR="00FB41AC">
        <w:trPr>
          <w:trHeight w:val="490"/>
        </w:trPr>
        <w:tc>
          <w:tcPr>
            <w:tcW w:w="10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FB41AC" w:rsidRDefault="00C079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João Pessoa,      /     /     </w:t>
            </w:r>
          </w:p>
        </w:tc>
      </w:tr>
    </w:tbl>
    <w:p w:rsidR="00FB41AC" w:rsidRDefault="00C079CF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95885</wp:posOffset>
                </wp:positionV>
                <wp:extent cx="6558280" cy="1452880"/>
                <wp:effectExtent l="0" t="0" r="0" b="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8280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:rsidR="00FB41AC" w:rsidRDefault="00C079CF">
                            <w:pPr>
                              <w:pStyle w:val="Contedodoquadr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Observações importantes:</w:t>
                            </w:r>
                          </w:p>
                          <w:p w:rsidR="00FB41AC" w:rsidRDefault="00FB41AC">
                            <w:pPr>
                              <w:pStyle w:val="Contedodoquadr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FB41AC" w:rsidRDefault="00C079CF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ind w:left="714" w:hanging="357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Os pedidos que não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estiverem devidamente documentados estarão sujeitos a indeferimento;</w:t>
                            </w:r>
                          </w:p>
                          <w:p w:rsidR="00FB41AC" w:rsidRDefault="00FB41AC">
                            <w:pPr>
                              <w:pStyle w:val="Contedodoquadr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FB41AC" w:rsidRDefault="00FB41AC">
                            <w:pPr>
                              <w:pStyle w:val="Contedodoquadr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FB41AC" w:rsidRDefault="00FB41AC">
                            <w:pPr>
                              <w:pStyle w:val="Contedodoquadr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FB41AC" w:rsidRDefault="00FB41AC">
                            <w:pPr>
                              <w:pStyle w:val="Contedodoquadr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FB41AC" w:rsidRDefault="00FB41AC">
                            <w:pPr>
                              <w:pStyle w:val="Contedodoquadr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FB41AC" w:rsidRDefault="00FB41AC">
                            <w:pPr>
                              <w:pStyle w:val="Contedodoquadr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FB41AC" w:rsidRDefault="00FB41AC">
                            <w:pPr>
                              <w:pStyle w:val="Contedodoquadr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FB41AC" w:rsidRDefault="00FB41AC">
                            <w:pPr>
                              <w:pStyle w:val="Contedodoquadr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FB41AC" w:rsidRDefault="00FB41AC">
                            <w:pPr>
                              <w:pStyle w:val="Contedodoquadro"/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3.4pt;margin-top:7.55pt;width:516.4pt;height:114.4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" strokecolor="white">
                <v:textbox>
                  <w:txbxContent>
                    <w:p w:rsidR="00FB41AC" w:rsidRDefault="00C079CF">
                      <w:pPr>
                        <w:pStyle w:val="Contedodoquadr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Observações importantes:</w:t>
                      </w:r>
                    </w:p>
                    <w:p w:rsidR="00FB41AC" w:rsidRDefault="00FB41AC">
                      <w:pPr>
                        <w:pStyle w:val="Contedodoquadr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FB41AC" w:rsidRDefault="00C079CF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120" w:line="240" w:lineRule="auto"/>
                        <w:ind w:left="714" w:hanging="357"/>
                        <w:jc w:val="both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Os pedidos que não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estiverem devidamente documentados estarão sujeitos a indeferimento;</w:t>
                      </w:r>
                    </w:p>
                    <w:p w:rsidR="00FB41AC" w:rsidRDefault="00FB41AC">
                      <w:pPr>
                        <w:pStyle w:val="Contedodoquadro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FB41AC" w:rsidRDefault="00FB41AC">
                      <w:pPr>
                        <w:pStyle w:val="Contedodoquadro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FB41AC" w:rsidRDefault="00FB41AC">
                      <w:pPr>
                        <w:pStyle w:val="Contedodoquadro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FB41AC" w:rsidRDefault="00FB41AC">
                      <w:pPr>
                        <w:pStyle w:val="Contedodoquadro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FB41AC" w:rsidRDefault="00FB41AC">
                      <w:pPr>
                        <w:pStyle w:val="Contedodoquadro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FB41AC" w:rsidRDefault="00FB41AC">
                      <w:pPr>
                        <w:pStyle w:val="Contedodoquadro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FB41AC" w:rsidRDefault="00FB41AC">
                      <w:pPr>
                        <w:pStyle w:val="Contedodoquadro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FB41AC" w:rsidRDefault="00FB41AC">
                      <w:pPr>
                        <w:pStyle w:val="Contedodoquadro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FB41AC" w:rsidRDefault="00FB41AC">
                      <w:pPr>
                        <w:pStyle w:val="Contedodoquadro"/>
                      </w:pPr>
                    </w:p>
                  </w:txbxContent>
                </v:textbox>
              </v:shape>
            </w:pict>
          </mc:Fallback>
        </mc:AlternateContent>
      </w:r>
    </w:p>
    <w:p w:rsidR="00FB41AC" w:rsidRDefault="00FB41AC">
      <w:pPr>
        <w:rPr>
          <w:rFonts w:ascii="Arial" w:hAnsi="Arial" w:cs="Arial"/>
        </w:rPr>
      </w:pPr>
    </w:p>
    <w:p w:rsidR="00FB41AC" w:rsidRDefault="00FB41AC">
      <w:pPr>
        <w:rPr>
          <w:rFonts w:ascii="Arial" w:hAnsi="Arial" w:cs="Arial"/>
        </w:rPr>
      </w:pPr>
    </w:p>
    <w:p w:rsidR="00FB41AC" w:rsidRDefault="00FB41AC">
      <w:pPr>
        <w:rPr>
          <w:rFonts w:ascii="Arial" w:hAnsi="Arial" w:cs="Arial"/>
        </w:rPr>
      </w:pPr>
    </w:p>
    <w:p w:rsidR="00FB41AC" w:rsidRDefault="00C079CF">
      <w:pPr>
        <w:tabs>
          <w:tab w:val="left" w:pos="220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B41AC" w:rsidRDefault="00FB41AC">
      <w:pPr>
        <w:rPr>
          <w:rFonts w:ascii="Arial" w:hAnsi="Arial" w:cs="Arial"/>
          <w:sz w:val="16"/>
          <w:szCs w:val="16"/>
        </w:rPr>
      </w:pPr>
    </w:p>
    <w:p w:rsidR="00FB41AC" w:rsidRDefault="00FB41AC">
      <w:pPr>
        <w:rPr>
          <w:rFonts w:ascii="Arial" w:hAnsi="Arial" w:cs="Arial"/>
          <w:sz w:val="16"/>
          <w:szCs w:val="16"/>
        </w:rPr>
      </w:pPr>
    </w:p>
    <w:p w:rsidR="00FB41AC" w:rsidRDefault="00FB41AC">
      <w:pPr>
        <w:rPr>
          <w:rFonts w:ascii="Arial" w:hAnsi="Arial" w:cs="Arial"/>
          <w:sz w:val="16"/>
          <w:szCs w:val="16"/>
        </w:rPr>
      </w:pPr>
    </w:p>
    <w:p w:rsidR="00FB41AC" w:rsidRDefault="00FB41AC">
      <w:pPr>
        <w:rPr>
          <w:rFonts w:ascii="Arial" w:hAnsi="Arial" w:cs="Arial"/>
          <w:sz w:val="16"/>
          <w:szCs w:val="16"/>
        </w:rPr>
      </w:pPr>
    </w:p>
    <w:p w:rsidR="00FB41AC" w:rsidRDefault="00FB41AC">
      <w:pPr>
        <w:rPr>
          <w:rFonts w:ascii="Arial" w:hAnsi="Arial" w:cs="Arial"/>
          <w:sz w:val="16"/>
          <w:szCs w:val="16"/>
        </w:rPr>
      </w:pPr>
    </w:p>
    <w:p w:rsidR="00FB41AC" w:rsidRDefault="00C079CF">
      <w:pPr>
        <w:jc w:val="both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 xml:space="preserve">Auxílio Saúde é o benefício devido </w:t>
      </w:r>
      <w:r>
        <w:rPr>
          <w:rFonts w:ascii="Arial" w:hAnsi="Arial" w:cs="Arial"/>
          <w:lang w:eastAsia="ar-SA"/>
        </w:rPr>
        <w:t>ao</w:t>
      </w:r>
      <w:r>
        <w:rPr>
          <w:rFonts w:ascii="Arial" w:hAnsi="Arial" w:cs="Arial"/>
        </w:rPr>
        <w:t xml:space="preserve"> servidor ativo, inativo e o pensionista, de caráter indenizatório, </w:t>
      </w:r>
      <w:proofErr w:type="gramStart"/>
      <w:r>
        <w:rPr>
          <w:rFonts w:ascii="Arial" w:hAnsi="Arial" w:cs="Arial"/>
        </w:rPr>
        <w:t>realizado</w:t>
      </w:r>
      <w:proofErr w:type="gramEnd"/>
      <w:r>
        <w:rPr>
          <w:rFonts w:ascii="Arial" w:hAnsi="Arial" w:cs="Arial"/>
        </w:rPr>
        <w:t xml:space="preserve"> </w:t>
      </w:r>
    </w:p>
    <w:p w:rsidR="00FB41AC" w:rsidRDefault="00FB41AC">
      <w:pPr>
        <w:jc w:val="both"/>
        <w:rPr>
          <w:rFonts w:ascii="Arial" w:hAnsi="Arial" w:cs="Arial"/>
        </w:rPr>
      </w:pPr>
    </w:p>
    <w:p w:rsidR="00FB41AC" w:rsidRDefault="00FB41AC">
      <w:pPr>
        <w:jc w:val="both"/>
        <w:rPr>
          <w:rFonts w:ascii="Arial" w:hAnsi="Arial" w:cs="Arial"/>
        </w:rPr>
      </w:pPr>
    </w:p>
    <w:p w:rsidR="00FB41AC" w:rsidRDefault="00FB41AC">
      <w:pPr>
        <w:jc w:val="both"/>
        <w:rPr>
          <w:rFonts w:ascii="Arial" w:hAnsi="Arial" w:cs="Arial"/>
        </w:rPr>
      </w:pPr>
    </w:p>
    <w:p w:rsidR="00FB41AC" w:rsidRDefault="00FB41AC">
      <w:pPr>
        <w:jc w:val="both"/>
        <w:rPr>
          <w:rFonts w:ascii="Arial" w:hAnsi="Arial" w:cs="Arial"/>
        </w:rPr>
      </w:pPr>
    </w:p>
    <w:p w:rsidR="00FB41AC" w:rsidRDefault="00C079CF">
      <w:pPr>
        <w:jc w:val="both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>Auxílio Saúde é o benefício devido ao</w:t>
      </w:r>
      <w:r>
        <w:rPr>
          <w:rFonts w:ascii="Arial" w:hAnsi="Arial" w:cs="Arial"/>
        </w:rPr>
        <w:t xml:space="preserve"> servidor ativo, inativo e o pensionista, de caráter indenizatório, realizado mediante ressarcimento, desde que comprovada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contratação particular de plano de assistência a saúde suplementar que atenda às exigências contidas no termo de referência anexo à</w:t>
      </w:r>
      <w:r>
        <w:rPr>
          <w:rFonts w:ascii="Arial" w:hAnsi="Arial" w:cs="Arial"/>
        </w:rPr>
        <w:t xml:space="preserve"> Portaria nº 01, de 09 de março de 2017.</w:t>
      </w:r>
    </w:p>
    <w:p w:rsidR="00FB41AC" w:rsidRDefault="00C079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auxílio será consignado no contracheque do titular do benefício e será creditado no mês subsequente à apresentação da cópia do boleto e da cópia do comprovante de pagamento, </w:t>
      </w:r>
      <w:r>
        <w:rPr>
          <w:rFonts w:ascii="Arial" w:hAnsi="Arial" w:cs="Arial"/>
          <w:b/>
        </w:rPr>
        <w:t>pago até a data de vencimento,</w:t>
      </w:r>
      <w:r>
        <w:rPr>
          <w:rFonts w:ascii="Arial" w:hAnsi="Arial" w:cs="Arial"/>
        </w:rPr>
        <w:t xml:space="preserve"> desde qu</w:t>
      </w:r>
      <w:r>
        <w:rPr>
          <w:rFonts w:ascii="Arial" w:hAnsi="Arial" w:cs="Arial"/>
        </w:rPr>
        <w:t xml:space="preserve">e, entregue na Central de Atendimento ao Servidor da PROGEP. </w:t>
      </w:r>
    </w:p>
    <w:p w:rsidR="00FB41AC" w:rsidRDefault="00FB41A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345" w:type="dxa"/>
        <w:tblInd w:w="9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172"/>
        <w:gridCol w:w="5173"/>
      </w:tblGrid>
      <w:tr w:rsidR="00FB41AC">
        <w:trPr>
          <w:trHeight w:val="311"/>
        </w:trPr>
        <w:tc>
          <w:tcPr>
            <w:tcW w:w="5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B41AC" w:rsidRDefault="00C079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Titular</w:t>
            </w:r>
          </w:p>
        </w:tc>
        <w:tc>
          <w:tcPr>
            <w:tcW w:w="5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B41AC" w:rsidRDefault="00C079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Documentos originais e cópias</w:t>
            </w:r>
          </w:p>
        </w:tc>
      </w:tr>
      <w:tr w:rsidR="00FB41AC">
        <w:trPr>
          <w:trHeight w:val="772"/>
        </w:trPr>
        <w:tc>
          <w:tcPr>
            <w:tcW w:w="5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B41AC" w:rsidRDefault="00C079C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Servidor ativo, inativo e pensionista.</w:t>
            </w:r>
          </w:p>
        </w:tc>
        <w:tc>
          <w:tcPr>
            <w:tcW w:w="5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B41AC" w:rsidRDefault="00C079CF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Declaração da operadora informando que o referido plano de saúde está de acordo com a Portaria nº 01, de 09 de </w:t>
            </w:r>
            <w:r>
              <w:rPr>
                <w:rFonts w:ascii="Arial" w:hAnsi="Arial" w:cs="Arial"/>
              </w:rPr>
              <w:t>março de 2017.</w:t>
            </w:r>
          </w:p>
        </w:tc>
      </w:tr>
      <w:tr w:rsidR="00FB41AC">
        <w:trPr>
          <w:trHeight w:val="343"/>
        </w:trPr>
        <w:tc>
          <w:tcPr>
            <w:tcW w:w="5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B41AC" w:rsidRDefault="00C079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Dependentes</w:t>
            </w:r>
          </w:p>
        </w:tc>
        <w:tc>
          <w:tcPr>
            <w:tcW w:w="5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B41AC" w:rsidRDefault="00C079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Documentos originais e cópias</w:t>
            </w:r>
          </w:p>
        </w:tc>
      </w:tr>
      <w:tr w:rsidR="00FB41AC">
        <w:tc>
          <w:tcPr>
            <w:tcW w:w="5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B41AC" w:rsidRDefault="00C079C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Cônjuge ou </w:t>
            </w:r>
            <w:proofErr w:type="gramStart"/>
            <w:r>
              <w:rPr>
                <w:rFonts w:ascii="Arial" w:hAnsi="Arial" w:cs="Arial"/>
              </w:rPr>
              <w:t>companheiro(</w:t>
            </w:r>
            <w:proofErr w:type="gramEnd"/>
            <w:r>
              <w:rPr>
                <w:rFonts w:ascii="Arial" w:hAnsi="Arial" w:cs="Arial"/>
              </w:rPr>
              <w:t>a) de união estável.</w:t>
            </w:r>
          </w:p>
          <w:p w:rsidR="00FB41AC" w:rsidRDefault="00FB41AC">
            <w:pPr>
              <w:jc w:val="both"/>
              <w:rPr>
                <w:rFonts w:ascii="Arial" w:hAnsi="Arial" w:cs="Arial"/>
              </w:rPr>
            </w:pPr>
          </w:p>
          <w:p w:rsidR="00FB41AC" w:rsidRDefault="00C079CF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Companheiro(</w:t>
            </w:r>
            <w:proofErr w:type="gramEnd"/>
            <w:r>
              <w:rPr>
                <w:rFonts w:ascii="Arial" w:hAnsi="Arial" w:cs="Arial"/>
              </w:rPr>
              <w:t xml:space="preserve">a) de união estável </w:t>
            </w:r>
            <w:proofErr w:type="spellStart"/>
            <w:r>
              <w:rPr>
                <w:rFonts w:ascii="Arial" w:hAnsi="Arial" w:cs="Arial"/>
              </w:rPr>
              <w:t>homoafetiva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5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B41AC" w:rsidRDefault="00C079CF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Cônjuge: Certidão de Casamento.</w:t>
            </w:r>
          </w:p>
          <w:p w:rsidR="00FB41AC" w:rsidRDefault="00C079CF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Companheiro(</w:t>
            </w:r>
            <w:proofErr w:type="gramEnd"/>
            <w:r>
              <w:rPr>
                <w:rFonts w:ascii="Arial" w:hAnsi="Arial" w:cs="Arial"/>
              </w:rPr>
              <w:t xml:space="preserve">a):Certidão de Nascimento e Declaração de União Estável com </w:t>
            </w:r>
            <w:r>
              <w:rPr>
                <w:rFonts w:ascii="Arial" w:hAnsi="Arial" w:cs="Arial"/>
              </w:rPr>
              <w:t>firma reconhecida em Cartório.</w:t>
            </w:r>
          </w:p>
          <w:p w:rsidR="00FB41AC" w:rsidRDefault="00C079CF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RG e CPF (documento necessário para cruzamento de informações).</w:t>
            </w:r>
          </w:p>
        </w:tc>
      </w:tr>
      <w:tr w:rsidR="00FB41AC">
        <w:tc>
          <w:tcPr>
            <w:tcW w:w="5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B41AC" w:rsidRDefault="00C079C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Filhos e enteados, solteiros, até 21 (vinte e um) anos de idade ou, se inválidos, enquanto durar a invalidez.</w:t>
            </w:r>
          </w:p>
        </w:tc>
        <w:tc>
          <w:tcPr>
            <w:tcW w:w="5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B41AC" w:rsidRDefault="00C079CF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Certidão de Nascimento.</w:t>
            </w:r>
          </w:p>
          <w:p w:rsidR="00FB41AC" w:rsidRDefault="00C079CF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Laudo Médico a ser </w:t>
            </w:r>
            <w:r>
              <w:rPr>
                <w:rFonts w:ascii="Arial" w:hAnsi="Arial" w:cs="Arial"/>
              </w:rPr>
              <w:t>submetido aos procedimentos da perícia médica da instituição (em caso de invalidez).</w:t>
            </w:r>
          </w:p>
          <w:p w:rsidR="00FB41AC" w:rsidRDefault="00C079CF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RG e CPF (documento necessário para cruzamento de informações).</w:t>
            </w:r>
          </w:p>
        </w:tc>
      </w:tr>
      <w:tr w:rsidR="00FB41AC">
        <w:tc>
          <w:tcPr>
            <w:tcW w:w="5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B41AC" w:rsidRDefault="00C079C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Filhos e enteados entre 21 (vinte e um) e 24 (vinte e quatro) anos de idade, dependentes economicamente do</w:t>
            </w:r>
            <w:r>
              <w:rPr>
                <w:rFonts w:ascii="Arial" w:hAnsi="Arial" w:cs="Arial"/>
              </w:rPr>
              <w:t xml:space="preserve"> servidor e estudantes de curso regular reconhecido pelo Ministério da Educação.</w:t>
            </w:r>
          </w:p>
        </w:tc>
        <w:tc>
          <w:tcPr>
            <w:tcW w:w="5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B41AC" w:rsidRDefault="00C079CF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Certidão de Nascimento.</w:t>
            </w:r>
          </w:p>
          <w:p w:rsidR="00FB41AC" w:rsidRDefault="00C079CF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Cópia da Declaração do Imposto de Renda, onde conste a relação dos dependentes econômicos do declarante.</w:t>
            </w:r>
          </w:p>
          <w:p w:rsidR="00FB41AC" w:rsidRDefault="00C079CF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Comprovante de matrícula atualizado de curso r</w:t>
            </w:r>
            <w:r>
              <w:rPr>
                <w:rFonts w:ascii="Arial" w:hAnsi="Arial" w:cs="Arial"/>
              </w:rPr>
              <w:t>egular, reconhecido pelo MEC.</w:t>
            </w:r>
          </w:p>
          <w:p w:rsidR="00FB41AC" w:rsidRDefault="00C079CF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RG e CPF (documento necessário para cruzamento de informações).</w:t>
            </w:r>
          </w:p>
        </w:tc>
      </w:tr>
      <w:tr w:rsidR="00FB41AC">
        <w:tc>
          <w:tcPr>
            <w:tcW w:w="5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B41AC" w:rsidRDefault="00C079C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Menor </w:t>
            </w:r>
            <w:proofErr w:type="gramStart"/>
            <w:r>
              <w:rPr>
                <w:rFonts w:ascii="Arial" w:hAnsi="Arial" w:cs="Arial"/>
              </w:rPr>
              <w:t>sob guarda</w:t>
            </w:r>
            <w:proofErr w:type="gramEnd"/>
            <w:r>
              <w:rPr>
                <w:rFonts w:ascii="Arial" w:hAnsi="Arial" w:cs="Arial"/>
              </w:rPr>
              <w:t xml:space="preserve"> ou tutela concedida por decisão judicial.</w:t>
            </w:r>
          </w:p>
        </w:tc>
        <w:tc>
          <w:tcPr>
            <w:tcW w:w="5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B41AC" w:rsidRDefault="00C079CF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Certidão de Nascimento.</w:t>
            </w:r>
          </w:p>
          <w:p w:rsidR="00FB41AC" w:rsidRDefault="00C079CF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Termo de Guarda ou Tutela.</w:t>
            </w:r>
          </w:p>
          <w:p w:rsidR="00FB41AC" w:rsidRDefault="00C079CF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RG e CPF (documento necessário para cruzamento de </w:t>
            </w:r>
            <w:r>
              <w:rPr>
                <w:rFonts w:ascii="Arial" w:hAnsi="Arial" w:cs="Arial"/>
              </w:rPr>
              <w:t>informações).</w:t>
            </w:r>
          </w:p>
        </w:tc>
      </w:tr>
    </w:tbl>
    <w:p w:rsidR="00FB41AC" w:rsidRDefault="00FB41AC">
      <w:pPr>
        <w:jc w:val="both"/>
        <w:rPr>
          <w:rFonts w:ascii="Arial" w:hAnsi="Arial" w:cs="Arial"/>
          <w:b/>
          <w:sz w:val="18"/>
          <w:szCs w:val="18"/>
        </w:rPr>
      </w:pPr>
    </w:p>
    <w:p w:rsidR="00FB41AC" w:rsidRDefault="00C079CF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Informações Gerais:</w:t>
      </w:r>
    </w:p>
    <w:p w:rsidR="00FB41AC" w:rsidRDefault="00C079C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 auxílio saúde poderá ser requerido também para cobrir despesas com planos de assistência odontológica, observadas as regras contidas no art. 27 da Portaria 01/2017.</w:t>
      </w:r>
    </w:p>
    <w:p w:rsidR="00FB41AC" w:rsidRDefault="00FB41AC">
      <w:pPr>
        <w:jc w:val="both"/>
        <w:rPr>
          <w:rFonts w:ascii="Arial" w:hAnsi="Arial" w:cs="Arial"/>
          <w:sz w:val="18"/>
          <w:szCs w:val="18"/>
        </w:rPr>
      </w:pPr>
    </w:p>
    <w:p w:rsidR="00FB41AC" w:rsidRDefault="00C079CF">
      <w:pPr>
        <w:jc w:val="both"/>
      </w:pPr>
      <w:r>
        <w:rPr>
          <w:rFonts w:ascii="Arial" w:hAnsi="Arial" w:cs="Arial"/>
          <w:b/>
          <w:sz w:val="18"/>
          <w:szCs w:val="18"/>
        </w:rPr>
        <w:t>Dúvidas e informações pelo e-mail:</w:t>
      </w:r>
      <w:proofErr w:type="gramStart"/>
      <w:r>
        <w:rPr>
          <w:rFonts w:ascii="Arial" w:hAnsi="Arial" w:cs="Arial"/>
          <w:b/>
          <w:sz w:val="18"/>
          <w:szCs w:val="18"/>
        </w:rPr>
        <w:t xml:space="preserve"> </w:t>
      </w:r>
      <w:r w:rsidR="00DB16EB">
        <w:rPr>
          <w:rFonts w:ascii="Arial" w:hAnsi="Arial" w:cs="Arial"/>
          <w:b/>
          <w:sz w:val="18"/>
          <w:szCs w:val="18"/>
        </w:rPr>
        <w:t xml:space="preserve">  </w:t>
      </w:r>
      <w:proofErr w:type="gramEnd"/>
      <w:r w:rsidR="00DB16EB" w:rsidRPr="00DB16EB">
        <w:rPr>
          <w:rFonts w:ascii="Arial" w:hAnsi="Arial" w:cs="Arial"/>
          <w:sz w:val="18"/>
          <w:szCs w:val="18"/>
        </w:rPr>
        <w:t>dbs@progep.ufpb.br</w:t>
      </w:r>
      <w:r>
        <w:rPr>
          <w:rFonts w:ascii="Arial" w:hAnsi="Arial" w:cs="Arial"/>
          <w:b/>
          <w:sz w:val="18"/>
          <w:szCs w:val="18"/>
        </w:rPr>
        <w:t xml:space="preserve"> </w:t>
      </w:r>
      <w:bookmarkStart w:id="3" w:name="_GoBack"/>
      <w:bookmarkEnd w:id="3"/>
    </w:p>
    <w:sectPr w:rsidR="00FB41AC">
      <w:headerReference w:type="default" r:id="rId11"/>
      <w:footerReference w:type="default" r:id="rId12"/>
      <w:pgSz w:w="11906" w:h="16838"/>
      <w:pgMar w:top="851" w:right="851" w:bottom="851" w:left="851" w:header="72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9CF" w:rsidRDefault="00C079CF">
      <w:r>
        <w:separator/>
      </w:r>
    </w:p>
  </w:endnote>
  <w:endnote w:type="continuationSeparator" w:id="0">
    <w:p w:rsidR="00C079CF" w:rsidRDefault="00C07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1AC" w:rsidRDefault="00C079CF">
    <w:pP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Manual do Servidor/</w:t>
    </w:r>
    <w:r>
      <w:rPr>
        <w:rFonts w:ascii="Arial" w:hAnsi="Arial" w:cs="Arial"/>
        <w:b/>
        <w:bCs/>
        <w:sz w:val="18"/>
        <w:szCs w:val="18"/>
      </w:rPr>
      <w:t xml:space="preserve"> </w:t>
    </w:r>
    <w:r>
      <w:rPr>
        <w:rFonts w:ascii="Arial" w:hAnsi="Arial" w:cs="Arial"/>
        <w:b/>
        <w:sz w:val="18"/>
        <w:szCs w:val="18"/>
      </w:rPr>
      <w:t>Auxílio Saúde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9CF" w:rsidRDefault="00C079CF">
      <w:r>
        <w:separator/>
      </w:r>
    </w:p>
  </w:footnote>
  <w:footnote w:type="continuationSeparator" w:id="0">
    <w:p w:rsidR="00C079CF" w:rsidRDefault="00C079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1AC" w:rsidRDefault="00FB41AC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15CDD"/>
    <w:multiLevelType w:val="multilevel"/>
    <w:tmpl w:val="B59A87D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20AD48E9"/>
    <w:multiLevelType w:val="multilevel"/>
    <w:tmpl w:val="89ACF626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abstractNum w:abstractNumId="2">
    <w:nsid w:val="59473F41"/>
    <w:multiLevelType w:val="multilevel"/>
    <w:tmpl w:val="E0140A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66D31B0"/>
    <w:multiLevelType w:val="multilevel"/>
    <w:tmpl w:val="E266DE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nsid w:val="6B52715B"/>
    <w:multiLevelType w:val="multilevel"/>
    <w:tmpl w:val="141E27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7BB80FD7"/>
    <w:multiLevelType w:val="multilevel"/>
    <w:tmpl w:val="C6C28C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1AC"/>
    <w:rsid w:val="00C079CF"/>
    <w:rsid w:val="00DB16EB"/>
    <w:rsid w:val="00FB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01F"/>
    <w:pPr>
      <w:suppressAutoHyphens/>
      <w:textAlignment w:val="baseline"/>
    </w:pPr>
  </w:style>
  <w:style w:type="paragraph" w:styleId="Ttulo1">
    <w:name w:val="heading 1"/>
    <w:basedOn w:val="Normal"/>
    <w:next w:val="Normal"/>
    <w:qFormat/>
    <w:rsid w:val="00A6301F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tulo2">
    <w:name w:val="heading 2"/>
    <w:basedOn w:val="Normal"/>
    <w:next w:val="Normal"/>
    <w:qFormat/>
    <w:rsid w:val="00A6301F"/>
    <w:pPr>
      <w:keepNext/>
      <w:jc w:val="center"/>
      <w:outlineLvl w:val="1"/>
    </w:pPr>
    <w:rPr>
      <w:rFonts w:ascii="Verdana" w:hAnsi="Verdana"/>
      <w:b/>
      <w:sz w:val="14"/>
    </w:rPr>
  </w:style>
  <w:style w:type="paragraph" w:styleId="Ttulo3">
    <w:name w:val="heading 3"/>
    <w:basedOn w:val="Normal"/>
    <w:next w:val="Normal"/>
    <w:qFormat/>
    <w:rsid w:val="00A6301F"/>
    <w:pPr>
      <w:keepNext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A6301F"/>
    <w:pPr>
      <w:keepNext/>
      <w:jc w:val="center"/>
      <w:outlineLvl w:val="3"/>
    </w:pPr>
    <w:rPr>
      <w:rFonts w:ascii="Verdana" w:hAnsi="Verdana"/>
      <w:sz w:val="18"/>
    </w:rPr>
  </w:style>
  <w:style w:type="paragraph" w:styleId="Ttulo5">
    <w:name w:val="heading 5"/>
    <w:basedOn w:val="Normal"/>
    <w:next w:val="Normal"/>
    <w:qFormat/>
    <w:rsid w:val="00A6301F"/>
    <w:pPr>
      <w:keepNext/>
      <w:jc w:val="center"/>
      <w:outlineLvl w:val="4"/>
    </w:pPr>
    <w:rPr>
      <w:rFonts w:ascii="Arial" w:hAnsi="Arial" w:cs="Arial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  <w:rsid w:val="00A6301F"/>
  </w:style>
  <w:style w:type="character" w:customStyle="1" w:styleId="TextodebaloChar">
    <w:name w:val="Texto de balão Char"/>
    <w:basedOn w:val="Fontepargpadro"/>
    <w:qFormat/>
    <w:rsid w:val="00A6301F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qFormat/>
    <w:rsid w:val="00A6301F"/>
  </w:style>
  <w:style w:type="character" w:customStyle="1" w:styleId="LinkdaInternet">
    <w:name w:val="Link da Internet"/>
    <w:basedOn w:val="Fontepargpadro"/>
    <w:rsid w:val="00A6301F"/>
    <w:rPr>
      <w:color w:val="0000FF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rsid w:val="00A6301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6301F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qFormat/>
    <w:rsid w:val="00A6301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A6301F"/>
    <w:pPr>
      <w:widowControl w:val="0"/>
      <w:spacing w:before="280" w:after="280"/>
    </w:pPr>
    <w:rPr>
      <w:rFonts w:ascii="Arial Unicode MS" w:hAnsi="Arial Unicode MS" w:cs="Arial Unicode MS"/>
      <w:sz w:val="24"/>
      <w:szCs w:val="24"/>
    </w:rPr>
  </w:style>
  <w:style w:type="paragraph" w:styleId="PargrafodaLista">
    <w:name w:val="List Paragraph"/>
    <w:basedOn w:val="Normal"/>
    <w:qFormat/>
    <w:rsid w:val="00A6301F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Contedodoquadro">
    <w:name w:val="Conteúdo do quadro"/>
    <w:basedOn w:val="Normal"/>
    <w:qFormat/>
  </w:style>
  <w:style w:type="character" w:styleId="Hyperlink">
    <w:name w:val="Hyperlink"/>
    <w:basedOn w:val="Fontepargpadro"/>
    <w:uiPriority w:val="99"/>
    <w:semiHidden/>
    <w:unhideWhenUsed/>
    <w:rsid w:val="00DB16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01F"/>
    <w:pPr>
      <w:suppressAutoHyphens/>
      <w:textAlignment w:val="baseline"/>
    </w:pPr>
  </w:style>
  <w:style w:type="paragraph" w:styleId="Ttulo1">
    <w:name w:val="heading 1"/>
    <w:basedOn w:val="Normal"/>
    <w:next w:val="Normal"/>
    <w:qFormat/>
    <w:rsid w:val="00A6301F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tulo2">
    <w:name w:val="heading 2"/>
    <w:basedOn w:val="Normal"/>
    <w:next w:val="Normal"/>
    <w:qFormat/>
    <w:rsid w:val="00A6301F"/>
    <w:pPr>
      <w:keepNext/>
      <w:jc w:val="center"/>
      <w:outlineLvl w:val="1"/>
    </w:pPr>
    <w:rPr>
      <w:rFonts w:ascii="Verdana" w:hAnsi="Verdana"/>
      <w:b/>
      <w:sz w:val="14"/>
    </w:rPr>
  </w:style>
  <w:style w:type="paragraph" w:styleId="Ttulo3">
    <w:name w:val="heading 3"/>
    <w:basedOn w:val="Normal"/>
    <w:next w:val="Normal"/>
    <w:qFormat/>
    <w:rsid w:val="00A6301F"/>
    <w:pPr>
      <w:keepNext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A6301F"/>
    <w:pPr>
      <w:keepNext/>
      <w:jc w:val="center"/>
      <w:outlineLvl w:val="3"/>
    </w:pPr>
    <w:rPr>
      <w:rFonts w:ascii="Verdana" w:hAnsi="Verdana"/>
      <w:sz w:val="18"/>
    </w:rPr>
  </w:style>
  <w:style w:type="paragraph" w:styleId="Ttulo5">
    <w:name w:val="heading 5"/>
    <w:basedOn w:val="Normal"/>
    <w:next w:val="Normal"/>
    <w:qFormat/>
    <w:rsid w:val="00A6301F"/>
    <w:pPr>
      <w:keepNext/>
      <w:jc w:val="center"/>
      <w:outlineLvl w:val="4"/>
    </w:pPr>
    <w:rPr>
      <w:rFonts w:ascii="Arial" w:hAnsi="Arial" w:cs="Arial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  <w:rsid w:val="00A6301F"/>
  </w:style>
  <w:style w:type="character" w:customStyle="1" w:styleId="TextodebaloChar">
    <w:name w:val="Texto de balão Char"/>
    <w:basedOn w:val="Fontepargpadro"/>
    <w:qFormat/>
    <w:rsid w:val="00A6301F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qFormat/>
    <w:rsid w:val="00A6301F"/>
  </w:style>
  <w:style w:type="character" w:customStyle="1" w:styleId="LinkdaInternet">
    <w:name w:val="Link da Internet"/>
    <w:basedOn w:val="Fontepargpadro"/>
    <w:rsid w:val="00A6301F"/>
    <w:rPr>
      <w:color w:val="0000FF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rsid w:val="00A6301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6301F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qFormat/>
    <w:rsid w:val="00A6301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A6301F"/>
    <w:pPr>
      <w:widowControl w:val="0"/>
      <w:spacing w:before="280" w:after="280"/>
    </w:pPr>
    <w:rPr>
      <w:rFonts w:ascii="Arial Unicode MS" w:hAnsi="Arial Unicode MS" w:cs="Arial Unicode MS"/>
      <w:sz w:val="24"/>
      <w:szCs w:val="24"/>
    </w:rPr>
  </w:style>
  <w:style w:type="paragraph" w:styleId="PargrafodaLista">
    <w:name w:val="List Paragraph"/>
    <w:basedOn w:val="Normal"/>
    <w:qFormat/>
    <w:rsid w:val="00A6301F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Contedodoquadro">
    <w:name w:val="Conteúdo do quadro"/>
    <w:basedOn w:val="Normal"/>
    <w:qFormat/>
  </w:style>
  <w:style w:type="character" w:styleId="Hyperlink">
    <w:name w:val="Hyperlink"/>
    <w:basedOn w:val="Fontepargpadro"/>
    <w:uiPriority w:val="99"/>
    <w:semiHidden/>
    <w:unhideWhenUsed/>
    <w:rsid w:val="00DB16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César Jacinto da Silva</dc:creator>
  <cp:lastModifiedBy>ATPLAN</cp:lastModifiedBy>
  <cp:revision>2</cp:revision>
  <cp:lastPrinted>2009-10-28T19:33:00Z</cp:lastPrinted>
  <dcterms:created xsi:type="dcterms:W3CDTF">2022-05-19T10:19:00Z</dcterms:created>
  <dcterms:modified xsi:type="dcterms:W3CDTF">2022-05-19T10:19:00Z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